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21E51" w14:textId="1BC547C5" w:rsidR="00D40BCB" w:rsidRPr="00B23FF4" w:rsidRDefault="00D40BCB" w:rsidP="00D40BCB">
      <w:pPr>
        <w:rPr>
          <w:rFonts w:ascii="Garamond" w:hAnsi="Garamond" w:cs="Arial"/>
          <w:b/>
          <w:bCs/>
          <w:sz w:val="22"/>
          <w:szCs w:val="22"/>
        </w:rPr>
      </w:pPr>
      <w:bookmarkStart w:id="0" w:name="_Toc355100831"/>
      <w:bookmarkStart w:id="1" w:name="_Toc355259239"/>
      <w:bookmarkStart w:id="2" w:name="_Toc355259414"/>
      <w:bookmarkStart w:id="3" w:name="_Toc355624484"/>
      <w:bookmarkStart w:id="4" w:name="_Toc456181815"/>
      <w:bookmarkStart w:id="5" w:name="_Toc498506289"/>
      <w:bookmarkStart w:id="6" w:name="_Toc498507292"/>
      <w:bookmarkStart w:id="7" w:name="_Toc315017937"/>
    </w:p>
    <w:p w14:paraId="77E1F731" w14:textId="77777777" w:rsidR="00D40BCB" w:rsidRPr="00B23FF4" w:rsidRDefault="00D40BCB" w:rsidP="00D40BCB">
      <w:pPr>
        <w:tabs>
          <w:tab w:val="left" w:pos="-720"/>
        </w:tabs>
        <w:suppressAutoHyphens/>
        <w:jc w:val="center"/>
        <w:rPr>
          <w:rFonts w:ascii="Garamond" w:hAnsi="Garamond" w:cs="Arial"/>
          <w:sz w:val="22"/>
          <w:szCs w:val="22"/>
        </w:rPr>
      </w:pPr>
      <w:r w:rsidRPr="00B23FF4">
        <w:rPr>
          <w:rFonts w:ascii="Garamond" w:hAnsi="Garamond" w:cs="Arial"/>
          <w:b/>
          <w:bCs/>
          <w:sz w:val="22"/>
          <w:szCs w:val="22"/>
        </w:rPr>
        <w:t>ANEXO II: FORMULARIO PARA LA REALIZACIÓN DE LA OFERTA.</w:t>
      </w:r>
    </w:p>
    <w:p w14:paraId="32D516FA" w14:textId="77777777" w:rsidR="00D40BCB" w:rsidRPr="00B23FF4" w:rsidRDefault="00D40BCB" w:rsidP="00D40BCB">
      <w:pPr>
        <w:rPr>
          <w:rFonts w:ascii="Garamond" w:hAnsi="Garamond" w:cs="Arial"/>
          <w:b/>
          <w:bCs/>
          <w:sz w:val="22"/>
          <w:szCs w:val="22"/>
        </w:rPr>
      </w:pPr>
    </w:p>
    <w:tbl>
      <w:tblPr>
        <w:tblW w:w="1049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40BCB" w:rsidRPr="00B23FF4" w14:paraId="157B21DE" w14:textId="77777777" w:rsidTr="00D40BCB">
        <w:tc>
          <w:tcPr>
            <w:tcW w:w="10490" w:type="dxa"/>
          </w:tcPr>
          <w:p w14:paraId="0FAB5BDB" w14:textId="77777777" w:rsidR="00B23FF4" w:rsidRDefault="00D40BCB" w:rsidP="00D40BCB">
            <w:pPr>
              <w:jc w:val="center"/>
              <w:rPr>
                <w:rFonts w:ascii="Garamond" w:hAnsi="Garamond" w:cs="Arial"/>
                <w:b/>
                <w:sz w:val="22"/>
                <w:szCs w:val="22"/>
              </w:rPr>
            </w:pPr>
            <w:r w:rsidRPr="00B23FF4">
              <w:rPr>
                <w:rFonts w:ascii="Garamond" w:hAnsi="Garamond" w:cs="Arial"/>
                <w:b/>
                <w:sz w:val="22"/>
                <w:szCs w:val="22"/>
              </w:rPr>
              <w:t xml:space="preserve">FORMULARIO DE PRESENTACIÓN DE OFERTAS PARA </w:t>
            </w:r>
          </w:p>
          <w:p w14:paraId="33DF382F" w14:textId="74284B3F" w:rsidR="00D40BCB" w:rsidRPr="00B23FF4" w:rsidRDefault="00D40BCB" w:rsidP="00B23FF4">
            <w:pPr>
              <w:jc w:val="center"/>
              <w:rPr>
                <w:rFonts w:ascii="Garamond" w:hAnsi="Garamond" w:cs="Arial"/>
                <w:b/>
                <w:sz w:val="22"/>
                <w:szCs w:val="22"/>
              </w:rPr>
            </w:pPr>
            <w:r w:rsidRPr="00B23FF4">
              <w:rPr>
                <w:rFonts w:ascii="Garamond" w:hAnsi="Garamond" w:cs="Arial"/>
                <w:b/>
                <w:sz w:val="22"/>
                <w:szCs w:val="22"/>
              </w:rPr>
              <w:t>LICITACIÓN PÚBLICA DE INMUEBLES FISCALES</w:t>
            </w:r>
          </w:p>
        </w:tc>
      </w:tr>
    </w:tbl>
    <w:p w14:paraId="2FCEFD5E" w14:textId="77777777" w:rsidR="00D40BCB" w:rsidRPr="00B23FF4" w:rsidRDefault="00D40BCB" w:rsidP="00D40BCB">
      <w:pPr>
        <w:pStyle w:val="Sinespaciado"/>
        <w:rPr>
          <w:rFonts w:ascii="Garamond" w:hAnsi="Garamond" w:cs="Arial"/>
        </w:rPr>
      </w:pPr>
    </w:p>
    <w:tbl>
      <w:tblPr>
        <w:tblW w:w="1049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275"/>
        <w:gridCol w:w="993"/>
        <w:gridCol w:w="2268"/>
        <w:gridCol w:w="1134"/>
        <w:gridCol w:w="708"/>
        <w:gridCol w:w="1701"/>
      </w:tblGrid>
      <w:tr w:rsidR="00D40BCB" w:rsidRPr="00B23FF4" w14:paraId="0F6D22FA" w14:textId="77777777" w:rsidTr="00D40BCB">
        <w:tc>
          <w:tcPr>
            <w:tcW w:w="10490" w:type="dxa"/>
            <w:gridSpan w:val="7"/>
          </w:tcPr>
          <w:p w14:paraId="32DAD012" w14:textId="77777777" w:rsidR="00D40BCB" w:rsidRPr="00B23FF4" w:rsidRDefault="00D40BCB" w:rsidP="00D40BCB">
            <w:pPr>
              <w:rPr>
                <w:rFonts w:ascii="Garamond" w:hAnsi="Garamond" w:cs="Arial"/>
                <w:b/>
                <w:sz w:val="22"/>
                <w:szCs w:val="22"/>
              </w:rPr>
            </w:pPr>
            <w:r w:rsidRPr="00B23FF4">
              <w:rPr>
                <w:rFonts w:ascii="Garamond" w:hAnsi="Garamond" w:cs="Arial"/>
                <w:b/>
                <w:sz w:val="22"/>
                <w:szCs w:val="22"/>
              </w:rPr>
              <w:t xml:space="preserve">I.- DATOS DEL OFERENTE </w:t>
            </w:r>
          </w:p>
        </w:tc>
      </w:tr>
      <w:tr w:rsidR="00D40BCB" w:rsidRPr="00B23FF4" w14:paraId="73A92356" w14:textId="77777777" w:rsidTr="00D40BCB">
        <w:tc>
          <w:tcPr>
            <w:tcW w:w="8081" w:type="dxa"/>
            <w:gridSpan w:val="5"/>
          </w:tcPr>
          <w:p w14:paraId="68E37B87"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Nombre completo o Razón Social del Oferente (Persona Natural o Jurídica)</w:t>
            </w:r>
          </w:p>
        </w:tc>
        <w:tc>
          <w:tcPr>
            <w:tcW w:w="2409" w:type="dxa"/>
            <w:gridSpan w:val="2"/>
          </w:tcPr>
          <w:p w14:paraId="7A06D869"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N° de R.U.T. y su copia</w:t>
            </w:r>
          </w:p>
        </w:tc>
      </w:tr>
      <w:tr w:rsidR="00D40BCB" w:rsidRPr="00B23FF4" w14:paraId="7358E93E" w14:textId="77777777" w:rsidTr="00D40BCB">
        <w:tc>
          <w:tcPr>
            <w:tcW w:w="8081" w:type="dxa"/>
            <w:gridSpan w:val="5"/>
          </w:tcPr>
          <w:p w14:paraId="3ABD895D" w14:textId="77777777" w:rsidR="00D40BCB" w:rsidRPr="00B23FF4" w:rsidRDefault="00D40BCB" w:rsidP="00D40BCB">
            <w:pPr>
              <w:rPr>
                <w:rFonts w:ascii="Garamond" w:hAnsi="Garamond" w:cs="Arial"/>
                <w:sz w:val="22"/>
                <w:szCs w:val="22"/>
              </w:rPr>
            </w:pPr>
          </w:p>
          <w:p w14:paraId="144B76A6" w14:textId="77777777" w:rsidR="00D40BCB" w:rsidRPr="00B23FF4" w:rsidRDefault="00D40BCB" w:rsidP="00D40BCB">
            <w:pPr>
              <w:rPr>
                <w:rFonts w:ascii="Garamond" w:hAnsi="Garamond" w:cs="Arial"/>
                <w:sz w:val="22"/>
                <w:szCs w:val="22"/>
              </w:rPr>
            </w:pPr>
          </w:p>
          <w:p w14:paraId="2E138B2F" w14:textId="77777777" w:rsidR="00D40BCB" w:rsidRPr="00B23FF4" w:rsidRDefault="00D40BCB" w:rsidP="00D40BCB">
            <w:pPr>
              <w:rPr>
                <w:rFonts w:ascii="Garamond" w:hAnsi="Garamond" w:cs="Arial"/>
                <w:sz w:val="22"/>
                <w:szCs w:val="22"/>
              </w:rPr>
            </w:pPr>
          </w:p>
          <w:p w14:paraId="3ECF4B7D" w14:textId="77777777" w:rsidR="00D40BCB" w:rsidRPr="00B23FF4" w:rsidRDefault="00D40BCB" w:rsidP="00D40BCB">
            <w:pPr>
              <w:rPr>
                <w:rFonts w:ascii="Garamond" w:hAnsi="Garamond" w:cs="Arial"/>
                <w:sz w:val="22"/>
                <w:szCs w:val="22"/>
              </w:rPr>
            </w:pPr>
          </w:p>
        </w:tc>
        <w:tc>
          <w:tcPr>
            <w:tcW w:w="2409" w:type="dxa"/>
            <w:gridSpan w:val="2"/>
          </w:tcPr>
          <w:p w14:paraId="318FC3D7" w14:textId="77777777" w:rsidR="00D40BCB" w:rsidRPr="00B23FF4" w:rsidRDefault="00D40BCB" w:rsidP="00D40BCB">
            <w:pPr>
              <w:rPr>
                <w:rFonts w:ascii="Garamond" w:hAnsi="Garamond" w:cs="Arial"/>
                <w:sz w:val="22"/>
                <w:szCs w:val="22"/>
              </w:rPr>
            </w:pPr>
          </w:p>
        </w:tc>
      </w:tr>
      <w:tr w:rsidR="00D40BCB" w:rsidRPr="00B23FF4" w14:paraId="4A45C498" w14:textId="77777777" w:rsidTr="00D40BCB">
        <w:tc>
          <w:tcPr>
            <w:tcW w:w="10490" w:type="dxa"/>
            <w:gridSpan w:val="7"/>
          </w:tcPr>
          <w:p w14:paraId="34F8DD12"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Domicilio</w:t>
            </w:r>
          </w:p>
        </w:tc>
      </w:tr>
      <w:tr w:rsidR="00D40BCB" w:rsidRPr="00B23FF4" w14:paraId="266F9AA8" w14:textId="77777777" w:rsidTr="00D40BCB">
        <w:tc>
          <w:tcPr>
            <w:tcW w:w="10490" w:type="dxa"/>
            <w:gridSpan w:val="7"/>
          </w:tcPr>
          <w:p w14:paraId="7193D8E0" w14:textId="77777777" w:rsidR="00D40BCB" w:rsidRPr="00B23FF4" w:rsidRDefault="00D40BCB" w:rsidP="00D40BCB">
            <w:pPr>
              <w:rPr>
                <w:rFonts w:ascii="Garamond" w:hAnsi="Garamond" w:cs="Arial"/>
                <w:sz w:val="22"/>
                <w:szCs w:val="22"/>
              </w:rPr>
            </w:pPr>
          </w:p>
          <w:p w14:paraId="4FF40B86" w14:textId="77777777" w:rsidR="00D40BCB" w:rsidRPr="00B23FF4" w:rsidRDefault="00D40BCB" w:rsidP="00D40BCB">
            <w:pPr>
              <w:rPr>
                <w:rFonts w:ascii="Garamond" w:hAnsi="Garamond" w:cs="Arial"/>
                <w:sz w:val="22"/>
                <w:szCs w:val="22"/>
              </w:rPr>
            </w:pPr>
          </w:p>
          <w:p w14:paraId="606B0126" w14:textId="77777777" w:rsidR="00D40BCB" w:rsidRPr="00B23FF4" w:rsidRDefault="00D40BCB" w:rsidP="00D40BCB">
            <w:pPr>
              <w:rPr>
                <w:rFonts w:ascii="Garamond" w:hAnsi="Garamond" w:cs="Arial"/>
                <w:sz w:val="22"/>
                <w:szCs w:val="22"/>
              </w:rPr>
            </w:pPr>
          </w:p>
          <w:p w14:paraId="0417F71C" w14:textId="77777777" w:rsidR="00D40BCB" w:rsidRPr="00B23FF4" w:rsidRDefault="00D40BCB" w:rsidP="00D40BCB">
            <w:pPr>
              <w:rPr>
                <w:rFonts w:ascii="Garamond" w:hAnsi="Garamond" w:cs="Arial"/>
                <w:sz w:val="22"/>
                <w:szCs w:val="22"/>
              </w:rPr>
            </w:pPr>
          </w:p>
        </w:tc>
      </w:tr>
      <w:tr w:rsidR="00D40BCB" w:rsidRPr="00B23FF4" w14:paraId="67056BF8" w14:textId="77777777" w:rsidTr="00D40BCB">
        <w:tc>
          <w:tcPr>
            <w:tcW w:w="2411" w:type="dxa"/>
          </w:tcPr>
          <w:p w14:paraId="228CDC53"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 xml:space="preserve">Ciudad </w:t>
            </w:r>
          </w:p>
        </w:tc>
        <w:tc>
          <w:tcPr>
            <w:tcW w:w="2268" w:type="dxa"/>
            <w:gridSpan w:val="2"/>
          </w:tcPr>
          <w:p w14:paraId="10ED25F6"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 xml:space="preserve">Comuna </w:t>
            </w:r>
          </w:p>
        </w:tc>
        <w:tc>
          <w:tcPr>
            <w:tcW w:w="2268" w:type="dxa"/>
          </w:tcPr>
          <w:p w14:paraId="74D5FE9E"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Región</w:t>
            </w:r>
          </w:p>
        </w:tc>
        <w:tc>
          <w:tcPr>
            <w:tcW w:w="1842" w:type="dxa"/>
            <w:gridSpan w:val="2"/>
          </w:tcPr>
          <w:p w14:paraId="5095F2B3"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Teléfono</w:t>
            </w:r>
          </w:p>
        </w:tc>
        <w:tc>
          <w:tcPr>
            <w:tcW w:w="1701" w:type="dxa"/>
          </w:tcPr>
          <w:p w14:paraId="238CAE3F"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Fax</w:t>
            </w:r>
          </w:p>
        </w:tc>
      </w:tr>
      <w:tr w:rsidR="00D40BCB" w:rsidRPr="00B23FF4" w14:paraId="6F2706F6" w14:textId="77777777" w:rsidTr="00D40BCB">
        <w:tc>
          <w:tcPr>
            <w:tcW w:w="2411" w:type="dxa"/>
          </w:tcPr>
          <w:p w14:paraId="560BF510" w14:textId="77777777" w:rsidR="00D40BCB" w:rsidRPr="00B23FF4" w:rsidRDefault="00D40BCB" w:rsidP="00D40BCB">
            <w:pPr>
              <w:rPr>
                <w:rFonts w:ascii="Garamond" w:hAnsi="Garamond" w:cs="Arial"/>
                <w:sz w:val="22"/>
                <w:szCs w:val="22"/>
              </w:rPr>
            </w:pPr>
          </w:p>
          <w:p w14:paraId="23C55D34" w14:textId="77777777" w:rsidR="00D40BCB" w:rsidRPr="00B23FF4" w:rsidRDefault="00D40BCB" w:rsidP="00D40BCB">
            <w:pPr>
              <w:rPr>
                <w:rFonts w:ascii="Garamond" w:hAnsi="Garamond" w:cs="Arial"/>
                <w:sz w:val="22"/>
                <w:szCs w:val="22"/>
              </w:rPr>
            </w:pPr>
          </w:p>
        </w:tc>
        <w:tc>
          <w:tcPr>
            <w:tcW w:w="2268" w:type="dxa"/>
            <w:gridSpan w:val="2"/>
          </w:tcPr>
          <w:p w14:paraId="65954711" w14:textId="77777777" w:rsidR="00D40BCB" w:rsidRPr="00B23FF4" w:rsidRDefault="00D40BCB" w:rsidP="00D40BCB">
            <w:pPr>
              <w:rPr>
                <w:rFonts w:ascii="Garamond" w:hAnsi="Garamond" w:cs="Arial"/>
                <w:sz w:val="22"/>
                <w:szCs w:val="22"/>
              </w:rPr>
            </w:pPr>
          </w:p>
        </w:tc>
        <w:tc>
          <w:tcPr>
            <w:tcW w:w="2268" w:type="dxa"/>
          </w:tcPr>
          <w:p w14:paraId="2AD43357" w14:textId="77777777" w:rsidR="00D40BCB" w:rsidRPr="00B23FF4" w:rsidRDefault="00D40BCB" w:rsidP="00D40BCB">
            <w:pPr>
              <w:rPr>
                <w:rFonts w:ascii="Garamond" w:hAnsi="Garamond" w:cs="Arial"/>
                <w:sz w:val="22"/>
                <w:szCs w:val="22"/>
              </w:rPr>
            </w:pPr>
          </w:p>
        </w:tc>
        <w:tc>
          <w:tcPr>
            <w:tcW w:w="1842" w:type="dxa"/>
            <w:gridSpan w:val="2"/>
          </w:tcPr>
          <w:p w14:paraId="29C2541E" w14:textId="77777777" w:rsidR="00D40BCB" w:rsidRPr="00B23FF4" w:rsidRDefault="00D40BCB" w:rsidP="00D40BCB">
            <w:pPr>
              <w:rPr>
                <w:rFonts w:ascii="Garamond" w:hAnsi="Garamond" w:cs="Arial"/>
                <w:sz w:val="22"/>
                <w:szCs w:val="22"/>
              </w:rPr>
            </w:pPr>
          </w:p>
        </w:tc>
        <w:tc>
          <w:tcPr>
            <w:tcW w:w="1701" w:type="dxa"/>
          </w:tcPr>
          <w:p w14:paraId="1F21CFA1" w14:textId="77777777" w:rsidR="00D40BCB" w:rsidRPr="00B23FF4" w:rsidRDefault="00D40BCB" w:rsidP="00D40BCB">
            <w:pPr>
              <w:rPr>
                <w:rFonts w:ascii="Garamond" w:hAnsi="Garamond" w:cs="Arial"/>
                <w:sz w:val="22"/>
                <w:szCs w:val="22"/>
              </w:rPr>
            </w:pPr>
          </w:p>
        </w:tc>
      </w:tr>
      <w:tr w:rsidR="00D40BCB" w:rsidRPr="00B23FF4" w14:paraId="71EB3347" w14:textId="77777777" w:rsidTr="00D40BCB">
        <w:tc>
          <w:tcPr>
            <w:tcW w:w="3686" w:type="dxa"/>
            <w:gridSpan w:val="2"/>
          </w:tcPr>
          <w:p w14:paraId="47430367"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 xml:space="preserve">Correo Electrónico </w:t>
            </w:r>
          </w:p>
        </w:tc>
        <w:tc>
          <w:tcPr>
            <w:tcW w:w="3261" w:type="dxa"/>
            <w:gridSpan w:val="2"/>
          </w:tcPr>
          <w:p w14:paraId="70E65FF4"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Estado Civil</w:t>
            </w:r>
          </w:p>
        </w:tc>
        <w:tc>
          <w:tcPr>
            <w:tcW w:w="3543" w:type="dxa"/>
            <w:gridSpan w:val="3"/>
          </w:tcPr>
          <w:p w14:paraId="50FC162A"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Profesión u ocupación</w:t>
            </w:r>
          </w:p>
        </w:tc>
      </w:tr>
      <w:tr w:rsidR="00D40BCB" w:rsidRPr="00B23FF4" w14:paraId="52B0E358" w14:textId="77777777" w:rsidTr="00D40BCB">
        <w:tc>
          <w:tcPr>
            <w:tcW w:w="3686" w:type="dxa"/>
            <w:gridSpan w:val="2"/>
          </w:tcPr>
          <w:p w14:paraId="671B2BD1" w14:textId="77777777" w:rsidR="00D40BCB" w:rsidRPr="00B23FF4" w:rsidRDefault="00D40BCB" w:rsidP="00D40BCB">
            <w:pPr>
              <w:rPr>
                <w:rFonts w:ascii="Garamond" w:hAnsi="Garamond" w:cs="Arial"/>
                <w:sz w:val="22"/>
                <w:szCs w:val="22"/>
              </w:rPr>
            </w:pPr>
          </w:p>
          <w:p w14:paraId="186CE90A" w14:textId="77777777" w:rsidR="00D40BCB" w:rsidRPr="00B23FF4" w:rsidRDefault="00D40BCB" w:rsidP="00D40BCB">
            <w:pPr>
              <w:rPr>
                <w:rFonts w:ascii="Garamond" w:hAnsi="Garamond" w:cs="Arial"/>
                <w:sz w:val="22"/>
                <w:szCs w:val="22"/>
              </w:rPr>
            </w:pPr>
          </w:p>
        </w:tc>
        <w:tc>
          <w:tcPr>
            <w:tcW w:w="3261" w:type="dxa"/>
            <w:gridSpan w:val="2"/>
          </w:tcPr>
          <w:p w14:paraId="2534DEA1" w14:textId="77777777" w:rsidR="00D40BCB" w:rsidRPr="00B23FF4" w:rsidRDefault="00D40BCB" w:rsidP="00D40BCB">
            <w:pPr>
              <w:rPr>
                <w:rFonts w:ascii="Garamond" w:hAnsi="Garamond" w:cs="Arial"/>
                <w:sz w:val="22"/>
                <w:szCs w:val="22"/>
              </w:rPr>
            </w:pPr>
          </w:p>
        </w:tc>
        <w:tc>
          <w:tcPr>
            <w:tcW w:w="3543" w:type="dxa"/>
            <w:gridSpan w:val="3"/>
          </w:tcPr>
          <w:p w14:paraId="784D9097" w14:textId="77777777" w:rsidR="00D40BCB" w:rsidRPr="00B23FF4" w:rsidRDefault="00D40BCB" w:rsidP="00D40BCB">
            <w:pPr>
              <w:rPr>
                <w:rFonts w:ascii="Garamond" w:hAnsi="Garamond" w:cs="Arial"/>
                <w:sz w:val="22"/>
                <w:szCs w:val="22"/>
              </w:rPr>
            </w:pPr>
          </w:p>
        </w:tc>
      </w:tr>
      <w:tr w:rsidR="00D40BCB" w:rsidRPr="00B23FF4" w14:paraId="37C553CA" w14:textId="77777777" w:rsidTr="00D40BCB">
        <w:tc>
          <w:tcPr>
            <w:tcW w:w="8081" w:type="dxa"/>
            <w:gridSpan w:val="5"/>
          </w:tcPr>
          <w:p w14:paraId="670E95C9" w14:textId="2E832968" w:rsidR="00D40BCB" w:rsidRPr="00B23FF4" w:rsidRDefault="00B23FF4" w:rsidP="00D40BCB">
            <w:pPr>
              <w:rPr>
                <w:rFonts w:ascii="Garamond" w:hAnsi="Garamond" w:cs="Arial"/>
                <w:sz w:val="22"/>
                <w:szCs w:val="22"/>
              </w:rPr>
            </w:pPr>
            <w:r>
              <w:rPr>
                <w:rFonts w:ascii="Garamond" w:hAnsi="Garamond" w:cs="Arial"/>
                <w:sz w:val="22"/>
                <w:szCs w:val="22"/>
              </w:rPr>
              <w:t>Nombre Completo Representante(s) Legal</w:t>
            </w:r>
            <w:bookmarkStart w:id="8" w:name="_GoBack"/>
            <w:bookmarkEnd w:id="8"/>
            <w:r w:rsidR="00D40BCB" w:rsidRPr="00B23FF4">
              <w:rPr>
                <w:rFonts w:ascii="Garamond" w:hAnsi="Garamond" w:cs="Arial"/>
                <w:sz w:val="22"/>
                <w:szCs w:val="22"/>
              </w:rPr>
              <w:t xml:space="preserve">(es) </w:t>
            </w:r>
          </w:p>
        </w:tc>
        <w:tc>
          <w:tcPr>
            <w:tcW w:w="2409" w:type="dxa"/>
            <w:gridSpan w:val="2"/>
          </w:tcPr>
          <w:p w14:paraId="359532A9"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R.U.T.</w:t>
            </w:r>
          </w:p>
        </w:tc>
      </w:tr>
      <w:tr w:rsidR="00D40BCB" w:rsidRPr="00B23FF4" w14:paraId="796AC600" w14:textId="77777777" w:rsidTr="00D40BCB">
        <w:tc>
          <w:tcPr>
            <w:tcW w:w="8081" w:type="dxa"/>
            <w:gridSpan w:val="5"/>
          </w:tcPr>
          <w:p w14:paraId="282C306B" w14:textId="77777777" w:rsidR="00D40BCB" w:rsidRPr="00B23FF4" w:rsidRDefault="00D40BCB" w:rsidP="00D40BCB">
            <w:pPr>
              <w:rPr>
                <w:rFonts w:ascii="Garamond" w:hAnsi="Garamond" w:cs="Arial"/>
                <w:sz w:val="22"/>
                <w:szCs w:val="22"/>
              </w:rPr>
            </w:pPr>
          </w:p>
          <w:p w14:paraId="424A5003" w14:textId="77777777" w:rsidR="00D40BCB" w:rsidRPr="00B23FF4" w:rsidRDefault="00D40BCB" w:rsidP="00D40BCB">
            <w:pPr>
              <w:rPr>
                <w:rFonts w:ascii="Garamond" w:hAnsi="Garamond" w:cs="Arial"/>
                <w:sz w:val="22"/>
                <w:szCs w:val="22"/>
              </w:rPr>
            </w:pPr>
          </w:p>
          <w:p w14:paraId="37EC6672" w14:textId="77777777" w:rsidR="00D40BCB" w:rsidRPr="00B23FF4" w:rsidRDefault="00D40BCB" w:rsidP="00D40BCB">
            <w:pPr>
              <w:rPr>
                <w:rFonts w:ascii="Garamond" w:hAnsi="Garamond" w:cs="Arial"/>
                <w:sz w:val="22"/>
                <w:szCs w:val="22"/>
              </w:rPr>
            </w:pPr>
          </w:p>
          <w:p w14:paraId="0322F7B6" w14:textId="77777777" w:rsidR="00D40BCB" w:rsidRPr="00B23FF4" w:rsidRDefault="00D40BCB" w:rsidP="00D40BCB">
            <w:pPr>
              <w:rPr>
                <w:rFonts w:ascii="Garamond" w:hAnsi="Garamond" w:cs="Arial"/>
                <w:sz w:val="22"/>
                <w:szCs w:val="22"/>
              </w:rPr>
            </w:pPr>
          </w:p>
        </w:tc>
        <w:tc>
          <w:tcPr>
            <w:tcW w:w="2409" w:type="dxa"/>
            <w:gridSpan w:val="2"/>
          </w:tcPr>
          <w:p w14:paraId="6F85C1DA" w14:textId="77777777" w:rsidR="00D40BCB" w:rsidRPr="00B23FF4" w:rsidRDefault="00D40BCB" w:rsidP="00D40BCB">
            <w:pPr>
              <w:rPr>
                <w:rFonts w:ascii="Garamond" w:hAnsi="Garamond" w:cs="Arial"/>
                <w:sz w:val="22"/>
                <w:szCs w:val="22"/>
              </w:rPr>
            </w:pPr>
          </w:p>
        </w:tc>
      </w:tr>
      <w:tr w:rsidR="00D40BCB" w:rsidRPr="00B23FF4" w14:paraId="3D5E6ED5" w14:textId="77777777" w:rsidTr="00D40BCB">
        <w:tc>
          <w:tcPr>
            <w:tcW w:w="10490" w:type="dxa"/>
            <w:gridSpan w:val="7"/>
          </w:tcPr>
          <w:p w14:paraId="103ADDDF"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Domicilio</w:t>
            </w:r>
          </w:p>
        </w:tc>
      </w:tr>
      <w:tr w:rsidR="00D40BCB" w:rsidRPr="00B23FF4" w14:paraId="3B239673" w14:textId="77777777" w:rsidTr="00D40BCB">
        <w:tc>
          <w:tcPr>
            <w:tcW w:w="10490" w:type="dxa"/>
            <w:gridSpan w:val="7"/>
          </w:tcPr>
          <w:p w14:paraId="6ACEAB68" w14:textId="77777777" w:rsidR="00D40BCB" w:rsidRPr="00B23FF4" w:rsidRDefault="00D40BCB" w:rsidP="00D40BCB">
            <w:pPr>
              <w:rPr>
                <w:rFonts w:ascii="Garamond" w:hAnsi="Garamond" w:cs="Arial"/>
                <w:sz w:val="22"/>
                <w:szCs w:val="22"/>
              </w:rPr>
            </w:pPr>
          </w:p>
          <w:p w14:paraId="1592A04E" w14:textId="77777777" w:rsidR="00D40BCB" w:rsidRPr="00B23FF4" w:rsidRDefault="00D40BCB" w:rsidP="00D40BCB">
            <w:pPr>
              <w:rPr>
                <w:rFonts w:ascii="Garamond" w:hAnsi="Garamond" w:cs="Arial"/>
                <w:sz w:val="22"/>
                <w:szCs w:val="22"/>
              </w:rPr>
            </w:pPr>
          </w:p>
          <w:p w14:paraId="351C9CFD" w14:textId="77777777" w:rsidR="00D40BCB" w:rsidRPr="00B23FF4" w:rsidRDefault="00D40BCB" w:rsidP="00D40BCB">
            <w:pPr>
              <w:rPr>
                <w:rFonts w:ascii="Garamond" w:hAnsi="Garamond" w:cs="Arial"/>
                <w:sz w:val="22"/>
                <w:szCs w:val="22"/>
              </w:rPr>
            </w:pPr>
          </w:p>
          <w:p w14:paraId="25BF68C8" w14:textId="77777777" w:rsidR="00D40BCB" w:rsidRPr="00B23FF4" w:rsidRDefault="00D40BCB" w:rsidP="00D40BCB">
            <w:pPr>
              <w:rPr>
                <w:rFonts w:ascii="Garamond" w:hAnsi="Garamond" w:cs="Arial"/>
                <w:sz w:val="22"/>
                <w:szCs w:val="22"/>
              </w:rPr>
            </w:pPr>
          </w:p>
        </w:tc>
      </w:tr>
      <w:tr w:rsidR="00D40BCB" w:rsidRPr="00B23FF4" w14:paraId="4D011B75" w14:textId="77777777" w:rsidTr="00D40BCB">
        <w:tc>
          <w:tcPr>
            <w:tcW w:w="3686" w:type="dxa"/>
            <w:gridSpan w:val="2"/>
          </w:tcPr>
          <w:p w14:paraId="5F4F92CA"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 xml:space="preserve">Teléfono /fax </w:t>
            </w:r>
          </w:p>
        </w:tc>
        <w:tc>
          <w:tcPr>
            <w:tcW w:w="3261" w:type="dxa"/>
            <w:gridSpan w:val="2"/>
          </w:tcPr>
          <w:p w14:paraId="0ABF477F"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Ciudad</w:t>
            </w:r>
          </w:p>
        </w:tc>
        <w:tc>
          <w:tcPr>
            <w:tcW w:w="3543" w:type="dxa"/>
            <w:gridSpan w:val="3"/>
          </w:tcPr>
          <w:p w14:paraId="67268D21"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 xml:space="preserve">Estado Civil </w:t>
            </w:r>
          </w:p>
        </w:tc>
      </w:tr>
      <w:tr w:rsidR="00D40BCB" w:rsidRPr="00B23FF4" w14:paraId="6B940B17" w14:textId="77777777" w:rsidTr="00D40BCB">
        <w:tc>
          <w:tcPr>
            <w:tcW w:w="3686" w:type="dxa"/>
            <w:gridSpan w:val="2"/>
          </w:tcPr>
          <w:p w14:paraId="3E8723A2" w14:textId="77777777" w:rsidR="00D40BCB" w:rsidRPr="00B23FF4" w:rsidRDefault="00D40BCB" w:rsidP="00D40BCB">
            <w:pPr>
              <w:rPr>
                <w:rFonts w:ascii="Garamond" w:hAnsi="Garamond" w:cs="Arial"/>
                <w:sz w:val="22"/>
                <w:szCs w:val="22"/>
              </w:rPr>
            </w:pPr>
          </w:p>
          <w:p w14:paraId="616EC64E" w14:textId="77777777" w:rsidR="00D40BCB" w:rsidRPr="00B23FF4" w:rsidRDefault="00D40BCB" w:rsidP="00D40BCB">
            <w:pPr>
              <w:rPr>
                <w:rFonts w:ascii="Garamond" w:hAnsi="Garamond" w:cs="Arial"/>
                <w:sz w:val="22"/>
                <w:szCs w:val="22"/>
              </w:rPr>
            </w:pPr>
          </w:p>
        </w:tc>
        <w:tc>
          <w:tcPr>
            <w:tcW w:w="3261" w:type="dxa"/>
            <w:gridSpan w:val="2"/>
          </w:tcPr>
          <w:p w14:paraId="71BA90F9" w14:textId="77777777" w:rsidR="00D40BCB" w:rsidRPr="00B23FF4" w:rsidRDefault="00D40BCB" w:rsidP="00D40BCB">
            <w:pPr>
              <w:rPr>
                <w:rFonts w:ascii="Garamond" w:hAnsi="Garamond" w:cs="Arial"/>
                <w:sz w:val="22"/>
                <w:szCs w:val="22"/>
              </w:rPr>
            </w:pPr>
          </w:p>
        </w:tc>
        <w:tc>
          <w:tcPr>
            <w:tcW w:w="3543" w:type="dxa"/>
            <w:gridSpan w:val="3"/>
          </w:tcPr>
          <w:p w14:paraId="1D589D37" w14:textId="77777777" w:rsidR="00D40BCB" w:rsidRPr="00B23FF4" w:rsidRDefault="00D40BCB" w:rsidP="00D40BCB">
            <w:pPr>
              <w:rPr>
                <w:rFonts w:ascii="Garamond" w:hAnsi="Garamond" w:cs="Arial"/>
                <w:sz w:val="22"/>
                <w:szCs w:val="22"/>
              </w:rPr>
            </w:pPr>
          </w:p>
        </w:tc>
      </w:tr>
    </w:tbl>
    <w:p w14:paraId="297A4F78" w14:textId="77777777" w:rsidR="00D40BCB" w:rsidRPr="00B23FF4" w:rsidRDefault="00D40BCB" w:rsidP="00D40BCB">
      <w:pPr>
        <w:rPr>
          <w:rFonts w:ascii="Garamond" w:hAnsi="Garamond" w:cs="Arial"/>
          <w:sz w:val="22"/>
          <w:szCs w:val="22"/>
        </w:rPr>
      </w:pPr>
    </w:p>
    <w:p w14:paraId="54476777" w14:textId="77777777" w:rsidR="00D40BCB" w:rsidRPr="00B23FF4" w:rsidRDefault="00D40BCB" w:rsidP="00D40BCB">
      <w:pPr>
        <w:tabs>
          <w:tab w:val="left" w:pos="-720"/>
        </w:tabs>
        <w:suppressAutoHyphens/>
        <w:jc w:val="both"/>
        <w:rPr>
          <w:rFonts w:ascii="Garamond" w:hAnsi="Garamond" w:cs="Arial"/>
          <w:sz w:val="22"/>
          <w:szCs w:val="22"/>
        </w:rPr>
      </w:pPr>
    </w:p>
    <w:p w14:paraId="525914E6" w14:textId="77777777" w:rsidR="00D40BCB" w:rsidRPr="00B23FF4" w:rsidRDefault="00D40BCB" w:rsidP="00D40BCB">
      <w:pPr>
        <w:pStyle w:val="Textoindependiente2"/>
        <w:ind w:left="0" w:firstLine="0"/>
        <w:rPr>
          <w:rFonts w:ascii="Garamond" w:hAnsi="Garamond" w:cs="Arial"/>
          <w:b/>
          <w:sz w:val="22"/>
        </w:rPr>
      </w:pPr>
    </w:p>
    <w:p w14:paraId="3E839F23" w14:textId="77777777" w:rsidR="00D40BCB" w:rsidRPr="00B23FF4" w:rsidRDefault="00D40BCB" w:rsidP="00D40BCB">
      <w:pPr>
        <w:pStyle w:val="Ttulo1"/>
        <w:spacing w:before="0"/>
        <w:jc w:val="both"/>
        <w:rPr>
          <w:rFonts w:ascii="Garamond" w:hAnsi="Garamond" w:cs="Arial"/>
          <w:b w:val="0"/>
          <w:color w:val="auto"/>
          <w:sz w:val="22"/>
          <w:szCs w:val="22"/>
          <w:shd w:val="clear" w:color="auto" w:fill="FFFFFF"/>
        </w:rPr>
      </w:pPr>
    </w:p>
    <w:p w14:paraId="5A7CC48D" w14:textId="77777777" w:rsidR="00D40BCB" w:rsidRPr="00B23FF4" w:rsidRDefault="00D40BCB" w:rsidP="00D40BCB">
      <w:pPr>
        <w:pStyle w:val="Ttulo1"/>
        <w:spacing w:before="0"/>
        <w:jc w:val="both"/>
        <w:rPr>
          <w:rFonts w:ascii="Garamond" w:hAnsi="Garamond" w:cs="Arial"/>
          <w:b w:val="0"/>
          <w:color w:val="auto"/>
          <w:sz w:val="22"/>
          <w:szCs w:val="22"/>
          <w:shd w:val="clear" w:color="auto" w:fill="FFFFFF"/>
        </w:rPr>
      </w:pPr>
    </w:p>
    <w:p w14:paraId="7F8D2FF5" w14:textId="77777777" w:rsidR="00D40BCB" w:rsidRPr="00B23FF4" w:rsidRDefault="00D40BCB" w:rsidP="00D40BCB">
      <w:pPr>
        <w:pStyle w:val="Ttulo1"/>
        <w:spacing w:before="0"/>
        <w:jc w:val="both"/>
        <w:rPr>
          <w:rFonts w:ascii="Garamond" w:hAnsi="Garamond" w:cs="Arial"/>
          <w:b w:val="0"/>
          <w:color w:val="auto"/>
          <w:sz w:val="22"/>
          <w:szCs w:val="22"/>
          <w:shd w:val="clear" w:color="auto" w:fill="FFFFFF"/>
        </w:rPr>
      </w:pPr>
    </w:p>
    <w:p w14:paraId="6675C8EE" w14:textId="77777777" w:rsidR="00D40BCB" w:rsidRPr="00B23FF4" w:rsidRDefault="00D40BCB" w:rsidP="00D40BCB">
      <w:pPr>
        <w:pStyle w:val="Ttulo1"/>
        <w:spacing w:before="0"/>
        <w:jc w:val="both"/>
        <w:rPr>
          <w:rFonts w:ascii="Garamond" w:hAnsi="Garamond" w:cs="Arial"/>
          <w:b w:val="0"/>
          <w:color w:val="auto"/>
          <w:sz w:val="22"/>
          <w:szCs w:val="22"/>
          <w:shd w:val="clear" w:color="auto" w:fill="FFFFFF"/>
        </w:rPr>
      </w:pPr>
    </w:p>
    <w:p w14:paraId="4FAA4746" w14:textId="77777777" w:rsidR="00D40BCB" w:rsidRPr="00B23FF4" w:rsidRDefault="00D40BCB" w:rsidP="00D40BCB">
      <w:pPr>
        <w:pStyle w:val="Ttulo1"/>
        <w:spacing w:before="0"/>
        <w:jc w:val="center"/>
        <w:rPr>
          <w:rFonts w:ascii="Garamond" w:hAnsi="Garamond" w:cs="Arial"/>
          <w:b w:val="0"/>
          <w:color w:val="auto"/>
          <w:sz w:val="22"/>
          <w:szCs w:val="22"/>
          <w:shd w:val="clear" w:color="auto" w:fill="FFFFFF"/>
        </w:rPr>
      </w:pPr>
    </w:p>
    <w:p w14:paraId="51AA397F" w14:textId="19581AB4" w:rsidR="00D40BCB" w:rsidRPr="00B23FF4" w:rsidRDefault="00D40BCB" w:rsidP="00B23FF4">
      <w:pPr>
        <w:ind w:left="1985"/>
        <w:jc w:val="center"/>
        <w:rPr>
          <w:rFonts w:ascii="Garamond" w:hAnsi="Garamond" w:cs="Arial"/>
          <w:b/>
          <w:sz w:val="22"/>
          <w:szCs w:val="22"/>
        </w:rPr>
      </w:pPr>
      <w:r w:rsidRPr="00B23FF4">
        <w:rPr>
          <w:rFonts w:ascii="Garamond" w:hAnsi="Garamond" w:cs="Arial"/>
          <w:sz w:val="22"/>
          <w:szCs w:val="22"/>
          <w:shd w:val="clear" w:color="auto" w:fill="FFFFFF"/>
        </w:rPr>
        <w:t>Firma del Oferente</w:t>
      </w:r>
    </w:p>
    <w:p w14:paraId="0A6C9781" w14:textId="77777777" w:rsidR="00D40BCB" w:rsidRPr="00B23FF4" w:rsidRDefault="00D40BCB" w:rsidP="00D40BCB">
      <w:pPr>
        <w:rPr>
          <w:rFonts w:ascii="Garamond" w:hAnsi="Garamond" w:cs="Arial"/>
          <w:b/>
          <w:sz w:val="22"/>
          <w:szCs w:val="22"/>
        </w:rPr>
      </w:pPr>
      <w:r w:rsidRPr="00B23FF4">
        <w:rPr>
          <w:rFonts w:ascii="Garamond" w:hAnsi="Garamond" w:cs="Arial"/>
          <w:b/>
          <w:sz w:val="22"/>
          <w:szCs w:val="22"/>
        </w:rPr>
        <w:br w:type="page"/>
      </w:r>
    </w:p>
    <w:p w14:paraId="02FCE597" w14:textId="77777777" w:rsidR="00D40BCB" w:rsidRPr="00B23FF4" w:rsidRDefault="00D40BCB" w:rsidP="00D40BCB">
      <w:pPr>
        <w:jc w:val="center"/>
        <w:rPr>
          <w:rFonts w:ascii="Garamond" w:hAnsi="Garamond" w:cs="Arial"/>
          <w:sz w:val="22"/>
          <w:szCs w:val="22"/>
        </w:rPr>
      </w:pPr>
      <w:r w:rsidRPr="00B23FF4">
        <w:rPr>
          <w:rFonts w:ascii="Garamond" w:hAnsi="Garamond" w:cs="Arial"/>
          <w:b/>
          <w:sz w:val="22"/>
          <w:szCs w:val="22"/>
        </w:rPr>
        <w:lastRenderedPageBreak/>
        <w:t>ANEXO III: OPINION LEGAL</w:t>
      </w:r>
      <w:r w:rsidRPr="00B23FF4">
        <w:rPr>
          <w:rFonts w:ascii="Garamond" w:hAnsi="Garamond" w:cs="Arial"/>
          <w:sz w:val="22"/>
          <w:szCs w:val="22"/>
        </w:rPr>
        <w:t>.</w:t>
      </w:r>
    </w:p>
    <w:p w14:paraId="3B008E66" w14:textId="77777777" w:rsidR="00D40BCB" w:rsidRPr="00B23FF4" w:rsidRDefault="00D40BCB" w:rsidP="00D40BCB">
      <w:pPr>
        <w:rPr>
          <w:rFonts w:ascii="Garamond" w:hAnsi="Garamond" w:cs="Arial"/>
          <w:sz w:val="22"/>
          <w:szCs w:val="22"/>
        </w:rPr>
      </w:pPr>
    </w:p>
    <w:p w14:paraId="1F63AFE8" w14:textId="77777777" w:rsidR="00D40BCB" w:rsidRPr="00B23FF4" w:rsidRDefault="00D40BCB" w:rsidP="00D40BCB">
      <w:pPr>
        <w:jc w:val="both"/>
        <w:rPr>
          <w:rFonts w:ascii="Garamond" w:hAnsi="Garamond" w:cs="Arial"/>
          <w:sz w:val="22"/>
          <w:szCs w:val="22"/>
        </w:rPr>
      </w:pPr>
      <w:r w:rsidRPr="00B23FF4">
        <w:rPr>
          <w:rFonts w:ascii="Garamond" w:hAnsi="Garamond" w:cs="Arial"/>
          <w:sz w:val="22"/>
          <w:szCs w:val="22"/>
        </w:rPr>
        <w:t>Señores</w:t>
      </w:r>
    </w:p>
    <w:p w14:paraId="4E602163" w14:textId="77777777" w:rsidR="00D40BCB" w:rsidRPr="00B23FF4" w:rsidRDefault="00D40BCB" w:rsidP="00D40BCB">
      <w:pPr>
        <w:jc w:val="both"/>
        <w:rPr>
          <w:rFonts w:ascii="Garamond" w:hAnsi="Garamond" w:cs="Arial"/>
          <w:sz w:val="22"/>
          <w:szCs w:val="22"/>
        </w:rPr>
      </w:pPr>
      <w:r w:rsidRPr="00B23FF4">
        <w:rPr>
          <w:rFonts w:ascii="Garamond" w:hAnsi="Garamond" w:cs="Arial"/>
          <w:sz w:val="22"/>
          <w:szCs w:val="22"/>
        </w:rPr>
        <w:t>Ministerio de Bienes Nacionales</w:t>
      </w:r>
    </w:p>
    <w:p w14:paraId="58ED9F17" w14:textId="77777777" w:rsidR="00D40BCB" w:rsidRPr="00B23FF4" w:rsidRDefault="00D40BCB" w:rsidP="00D40BCB">
      <w:pPr>
        <w:jc w:val="both"/>
        <w:rPr>
          <w:rFonts w:ascii="Garamond" w:hAnsi="Garamond" w:cs="Arial"/>
          <w:sz w:val="22"/>
          <w:szCs w:val="22"/>
        </w:rPr>
      </w:pPr>
      <w:r w:rsidRPr="00B23FF4">
        <w:rPr>
          <w:rFonts w:ascii="Garamond" w:hAnsi="Garamond" w:cs="Arial"/>
          <w:sz w:val="22"/>
          <w:szCs w:val="22"/>
        </w:rPr>
        <w:t>Santiago</w:t>
      </w:r>
    </w:p>
    <w:p w14:paraId="2EFD242D" w14:textId="77777777" w:rsidR="00D40BCB" w:rsidRPr="00B23FF4" w:rsidRDefault="00D40BCB" w:rsidP="00D40BCB">
      <w:pPr>
        <w:jc w:val="both"/>
        <w:rPr>
          <w:rFonts w:ascii="Garamond" w:hAnsi="Garamond" w:cs="Arial"/>
          <w:sz w:val="22"/>
          <w:szCs w:val="22"/>
        </w:rPr>
      </w:pPr>
    </w:p>
    <w:p w14:paraId="40619EA0" w14:textId="77777777" w:rsidR="00D40BCB" w:rsidRPr="00B23FF4" w:rsidRDefault="00D40BCB" w:rsidP="00D40BCB">
      <w:pPr>
        <w:jc w:val="right"/>
        <w:rPr>
          <w:rFonts w:ascii="Garamond" w:hAnsi="Garamond" w:cs="Arial"/>
          <w:sz w:val="22"/>
          <w:szCs w:val="22"/>
        </w:rPr>
      </w:pPr>
      <w:r w:rsidRPr="00B23FF4">
        <w:rPr>
          <w:rFonts w:ascii="Garamond" w:hAnsi="Garamond" w:cs="Arial"/>
          <w:sz w:val="22"/>
          <w:szCs w:val="22"/>
        </w:rPr>
        <w:t>&lt;Lugar&gt;, &lt;Fecha&gt;,</w:t>
      </w:r>
    </w:p>
    <w:p w14:paraId="7C0F3684" w14:textId="77777777" w:rsidR="00D40BCB" w:rsidRPr="00B23FF4" w:rsidRDefault="00D40BCB" w:rsidP="00D40BCB">
      <w:pPr>
        <w:jc w:val="both"/>
        <w:rPr>
          <w:rFonts w:ascii="Garamond" w:hAnsi="Garamond" w:cs="Arial"/>
          <w:sz w:val="22"/>
          <w:szCs w:val="22"/>
        </w:rPr>
      </w:pPr>
    </w:p>
    <w:p w14:paraId="6EAB5059" w14:textId="77777777" w:rsidR="00D40BCB" w:rsidRPr="00B23FF4" w:rsidRDefault="00D40BCB" w:rsidP="00D40BCB">
      <w:pPr>
        <w:jc w:val="both"/>
        <w:rPr>
          <w:rFonts w:ascii="Garamond" w:hAnsi="Garamond" w:cs="Arial"/>
          <w:sz w:val="22"/>
          <w:szCs w:val="22"/>
        </w:rPr>
      </w:pPr>
      <w:r w:rsidRPr="00B23FF4">
        <w:rPr>
          <w:rFonts w:ascii="Garamond" w:hAnsi="Garamond" w:cs="Arial"/>
          <w:sz w:val="22"/>
          <w:szCs w:val="22"/>
        </w:rPr>
        <w:t>De mi(nuestra) consideración:</w:t>
      </w:r>
    </w:p>
    <w:p w14:paraId="3D3663D6" w14:textId="77777777" w:rsidR="00D40BCB" w:rsidRPr="00B23FF4" w:rsidRDefault="00D40BCB" w:rsidP="00D40BCB">
      <w:pPr>
        <w:jc w:val="both"/>
        <w:rPr>
          <w:rFonts w:ascii="Garamond" w:hAnsi="Garamond" w:cs="Arial"/>
          <w:sz w:val="22"/>
          <w:szCs w:val="22"/>
        </w:rPr>
      </w:pPr>
    </w:p>
    <w:p w14:paraId="6AA0EC2B" w14:textId="77777777" w:rsidR="00D40BCB" w:rsidRPr="00B23FF4" w:rsidRDefault="00D40BCB" w:rsidP="00D40BCB">
      <w:pPr>
        <w:jc w:val="both"/>
        <w:rPr>
          <w:rFonts w:ascii="Garamond" w:hAnsi="Garamond" w:cs="Arial"/>
          <w:sz w:val="22"/>
          <w:szCs w:val="22"/>
        </w:rPr>
      </w:pPr>
      <w:r w:rsidRPr="00B23FF4">
        <w:rPr>
          <w:rFonts w:ascii="Garamond" w:hAnsi="Garamond" w:cs="Arial"/>
          <w:sz w:val="22"/>
          <w:szCs w:val="22"/>
        </w:rPr>
        <w:t>Actuando como abogado(s) de &lt;Sociedad&gt;, una compañía organizada bajo las leyes de &lt;origen&gt;, en relación al proceso de Licitación de la Concesión de terrenos fiscales para proyectos de energías renovables y almacenamiento convocado por el Ministerio de Bienes Nacionales (en adelante, el «</w:t>
      </w:r>
      <w:r w:rsidRPr="00B23FF4">
        <w:rPr>
          <w:rFonts w:ascii="Garamond" w:hAnsi="Garamond" w:cs="Arial"/>
          <w:sz w:val="22"/>
          <w:szCs w:val="22"/>
          <w:u w:val="single"/>
        </w:rPr>
        <w:t>Ministerio</w:t>
      </w:r>
      <w:r w:rsidRPr="00B23FF4">
        <w:rPr>
          <w:rFonts w:ascii="Garamond" w:hAnsi="Garamond" w:cs="Arial"/>
          <w:sz w:val="22"/>
          <w:szCs w:val="22"/>
        </w:rPr>
        <w:t>»), podemos informar lo siguiente:</w:t>
      </w:r>
    </w:p>
    <w:p w14:paraId="3A912F3F" w14:textId="77777777" w:rsidR="00D40BCB" w:rsidRPr="00B23FF4" w:rsidRDefault="00D40BCB" w:rsidP="00D40BCB">
      <w:pPr>
        <w:jc w:val="both"/>
        <w:rPr>
          <w:rFonts w:ascii="Garamond" w:hAnsi="Garamond" w:cs="Arial"/>
          <w:sz w:val="22"/>
          <w:szCs w:val="22"/>
        </w:rPr>
      </w:pPr>
    </w:p>
    <w:p w14:paraId="6ECE66DD" w14:textId="77777777" w:rsidR="00D40BCB" w:rsidRPr="00B23FF4" w:rsidRDefault="00D40BCB" w:rsidP="00D40BCB">
      <w:pPr>
        <w:jc w:val="both"/>
        <w:rPr>
          <w:rFonts w:ascii="Garamond" w:hAnsi="Garamond" w:cs="Arial"/>
          <w:sz w:val="22"/>
          <w:szCs w:val="22"/>
        </w:rPr>
      </w:pPr>
      <w:r w:rsidRPr="00B23FF4">
        <w:rPr>
          <w:rFonts w:ascii="Garamond" w:hAnsi="Garamond" w:cs="Arial"/>
          <w:sz w:val="22"/>
          <w:szCs w:val="22"/>
        </w:rPr>
        <w:t>(a) La sociedad &lt;Sociedad&gt; (en adelante, la «</w:t>
      </w:r>
      <w:r w:rsidRPr="00B23FF4">
        <w:rPr>
          <w:rFonts w:ascii="Garamond" w:hAnsi="Garamond" w:cs="Arial"/>
          <w:sz w:val="22"/>
          <w:szCs w:val="22"/>
          <w:u w:val="single"/>
        </w:rPr>
        <w:t>Sociedad</w:t>
      </w:r>
      <w:r w:rsidRPr="00B23FF4">
        <w:rPr>
          <w:rFonts w:ascii="Garamond" w:hAnsi="Garamond" w:cs="Arial"/>
          <w:sz w:val="22"/>
          <w:szCs w:val="22"/>
        </w:rPr>
        <w:t xml:space="preserve">»), es una sociedad válidamente constituida y existente bajo las leyes de &lt;origen&gt;, según el siguiente detalle. (Deberá describirse la constitución de la Sociedad y cada una de las modificaciones, citando escrituras, inscripción y publicación de los extractos respectivos). </w:t>
      </w:r>
    </w:p>
    <w:p w14:paraId="7F4D2A76" w14:textId="77777777" w:rsidR="00D40BCB" w:rsidRPr="00B23FF4" w:rsidRDefault="00D40BCB" w:rsidP="00D40BCB">
      <w:pPr>
        <w:jc w:val="both"/>
        <w:rPr>
          <w:rFonts w:ascii="Garamond" w:hAnsi="Garamond" w:cs="Arial"/>
          <w:sz w:val="22"/>
          <w:szCs w:val="22"/>
        </w:rPr>
      </w:pPr>
    </w:p>
    <w:p w14:paraId="4E62EC93" w14:textId="77777777" w:rsidR="00D40BCB" w:rsidRPr="00B23FF4" w:rsidRDefault="00D40BCB" w:rsidP="00D40BCB">
      <w:pPr>
        <w:jc w:val="both"/>
        <w:rPr>
          <w:rFonts w:ascii="Garamond" w:hAnsi="Garamond" w:cs="Arial"/>
          <w:sz w:val="22"/>
          <w:szCs w:val="22"/>
        </w:rPr>
      </w:pPr>
      <w:r w:rsidRPr="00B23FF4">
        <w:rPr>
          <w:rFonts w:ascii="Garamond" w:hAnsi="Garamond" w:cs="Arial"/>
          <w:sz w:val="22"/>
          <w:szCs w:val="22"/>
        </w:rPr>
        <w:t xml:space="preserve">(b) El poder otorgado a D.(D.ª) &lt;nombre apoderado&gt;, que consta de &lt;descripción&gt;, mediante el cual se le facultó para asumir y dar cumplimiento a todas las obligaciones y compromisos que resultan de las Bases de Licitación de la Concesión de terrenos fiscales para proyectos de energías renovables y/o almacenamiento , aprobadas por el MBN, y en especial para suscribir el Contrato de Concesión, designar apoderado judicial y suscribir toda otra documentación pertinente, es un poder válidamente otorgado por la compañía bajo las leyes de </w:t>
      </w:r>
      <w:r w:rsidRPr="00B23FF4">
        <w:rPr>
          <w:rFonts w:ascii="Garamond" w:hAnsi="Garamond" w:cs="Arial"/>
          <w:sz w:val="22"/>
        </w:rPr>
        <w:t>&lt;origen</w:t>
      </w:r>
      <w:r w:rsidRPr="00B23FF4">
        <w:rPr>
          <w:rFonts w:ascii="Garamond" w:hAnsi="Garamond" w:cs="Arial"/>
          <w:sz w:val="22"/>
          <w:szCs w:val="22"/>
        </w:rPr>
        <w:t xml:space="preserve">&gt; y se encuentra vigente a esta fecha. </w:t>
      </w:r>
    </w:p>
    <w:p w14:paraId="441A990C" w14:textId="77777777" w:rsidR="00D40BCB" w:rsidRPr="00B23FF4" w:rsidRDefault="00D40BCB" w:rsidP="00D40BCB">
      <w:pPr>
        <w:jc w:val="both"/>
        <w:rPr>
          <w:rFonts w:ascii="Garamond" w:hAnsi="Garamond" w:cs="Arial"/>
          <w:sz w:val="22"/>
          <w:szCs w:val="22"/>
        </w:rPr>
      </w:pPr>
    </w:p>
    <w:p w14:paraId="4B6E2C70" w14:textId="77777777" w:rsidR="00D40BCB" w:rsidRPr="00B23FF4" w:rsidRDefault="00D40BCB" w:rsidP="00D40BCB">
      <w:pPr>
        <w:jc w:val="both"/>
        <w:rPr>
          <w:rFonts w:ascii="Garamond" w:hAnsi="Garamond" w:cs="Arial"/>
          <w:sz w:val="22"/>
          <w:szCs w:val="22"/>
        </w:rPr>
      </w:pPr>
      <w:r w:rsidRPr="00B23FF4">
        <w:rPr>
          <w:rFonts w:ascii="Garamond" w:hAnsi="Garamond" w:cs="Arial"/>
          <w:sz w:val="22"/>
          <w:szCs w:val="22"/>
        </w:rPr>
        <w:t>(c) El sometimiento de &lt;Sociedad&gt; a tribunales arbitrales y la designación por su parte de un apoderado judicial, son actos jurídicos que no contrarían los estatutos de la compañía ni el derecho público de &lt;origen&gt; y que son exigibles a la compañía de conformidad a sus términos.</w:t>
      </w:r>
    </w:p>
    <w:p w14:paraId="5CAB9EAD" w14:textId="77777777" w:rsidR="00D40BCB" w:rsidRPr="00B23FF4" w:rsidRDefault="00D40BCB" w:rsidP="00D40BCB">
      <w:pPr>
        <w:jc w:val="both"/>
        <w:rPr>
          <w:rFonts w:ascii="Garamond" w:hAnsi="Garamond" w:cs="Arial"/>
          <w:sz w:val="22"/>
          <w:szCs w:val="22"/>
        </w:rPr>
      </w:pPr>
    </w:p>
    <w:p w14:paraId="3EF33275" w14:textId="77777777" w:rsidR="00D40BCB" w:rsidRPr="00B23FF4" w:rsidRDefault="00D40BCB" w:rsidP="00D40BCB">
      <w:pPr>
        <w:ind w:firstLine="708"/>
        <w:jc w:val="both"/>
        <w:rPr>
          <w:rFonts w:ascii="Garamond" w:hAnsi="Garamond" w:cs="Arial"/>
          <w:sz w:val="22"/>
          <w:szCs w:val="22"/>
        </w:rPr>
      </w:pPr>
      <w:r w:rsidRPr="00B23FF4">
        <w:rPr>
          <w:rFonts w:ascii="Garamond" w:hAnsi="Garamond" w:cs="Arial"/>
          <w:sz w:val="22"/>
          <w:szCs w:val="22"/>
        </w:rPr>
        <w:t xml:space="preserve">Sin otro particular saluda(n) atentamente a Ud., </w:t>
      </w:r>
    </w:p>
    <w:p w14:paraId="12E383A8" w14:textId="767C24FD" w:rsidR="00D40BCB" w:rsidRPr="00B23FF4" w:rsidRDefault="00D40BCB" w:rsidP="00D40BCB">
      <w:pPr>
        <w:jc w:val="both"/>
        <w:rPr>
          <w:rFonts w:ascii="Garamond" w:hAnsi="Garamond" w:cs="Arial"/>
          <w:sz w:val="22"/>
          <w:szCs w:val="22"/>
        </w:rPr>
      </w:pPr>
    </w:p>
    <w:p w14:paraId="13A403A9" w14:textId="6F59A528" w:rsidR="00D40BCB" w:rsidRPr="00B23FF4" w:rsidRDefault="00D40BCB" w:rsidP="00D40BCB">
      <w:pPr>
        <w:jc w:val="both"/>
        <w:rPr>
          <w:rFonts w:ascii="Garamond" w:hAnsi="Garamond" w:cs="Arial"/>
          <w:sz w:val="22"/>
          <w:szCs w:val="22"/>
        </w:rPr>
      </w:pPr>
    </w:p>
    <w:p w14:paraId="5D21E5EB" w14:textId="2829EB3E" w:rsidR="00D40BCB" w:rsidRPr="00B23FF4" w:rsidRDefault="00D40BCB" w:rsidP="00D40BCB">
      <w:pPr>
        <w:jc w:val="both"/>
        <w:rPr>
          <w:rFonts w:ascii="Garamond" w:hAnsi="Garamond" w:cs="Arial"/>
          <w:sz w:val="22"/>
          <w:szCs w:val="22"/>
        </w:rPr>
      </w:pPr>
    </w:p>
    <w:p w14:paraId="6B326AEF" w14:textId="77777777" w:rsidR="00D40BCB" w:rsidRPr="00B23FF4" w:rsidRDefault="00D40BCB" w:rsidP="00D40BCB">
      <w:pPr>
        <w:jc w:val="both"/>
        <w:rPr>
          <w:rFonts w:ascii="Garamond" w:hAnsi="Garamond" w:cs="Arial"/>
          <w:sz w:val="22"/>
          <w:szCs w:val="22"/>
        </w:rPr>
      </w:pPr>
    </w:p>
    <w:p w14:paraId="5093D8D3" w14:textId="77777777" w:rsidR="00D40BCB" w:rsidRPr="00B23FF4" w:rsidRDefault="00D40BCB" w:rsidP="00D40BCB">
      <w:pPr>
        <w:jc w:val="both"/>
        <w:rPr>
          <w:rFonts w:ascii="Garamond" w:hAnsi="Garamond" w:cs="Arial"/>
          <w:sz w:val="22"/>
          <w:szCs w:val="22"/>
        </w:rPr>
      </w:pPr>
    </w:p>
    <w:p w14:paraId="3D3E6CA5" w14:textId="77777777" w:rsidR="00D40BCB" w:rsidRPr="00B23FF4" w:rsidRDefault="00D40BCB" w:rsidP="00D40BCB">
      <w:pPr>
        <w:jc w:val="both"/>
        <w:rPr>
          <w:rFonts w:ascii="Garamond" w:hAnsi="Garamond" w:cs="Arial"/>
          <w:sz w:val="22"/>
          <w:szCs w:val="22"/>
        </w:rPr>
      </w:pPr>
    </w:p>
    <w:p w14:paraId="1EDABAA7" w14:textId="77777777" w:rsidR="00D40BCB" w:rsidRPr="00B23FF4" w:rsidRDefault="00D40BCB" w:rsidP="00D40BCB">
      <w:pPr>
        <w:ind w:left="1985"/>
        <w:jc w:val="center"/>
        <w:rPr>
          <w:rFonts w:ascii="Garamond" w:hAnsi="Garamond" w:cs="Arial"/>
          <w:sz w:val="22"/>
          <w:szCs w:val="22"/>
        </w:rPr>
      </w:pPr>
      <w:r w:rsidRPr="00B23FF4">
        <w:rPr>
          <w:rFonts w:ascii="Garamond" w:hAnsi="Garamond" w:cs="Arial"/>
          <w:sz w:val="22"/>
          <w:szCs w:val="22"/>
        </w:rPr>
        <w:t>(Nombre y firma del abogado)</w:t>
      </w:r>
    </w:p>
    <w:p w14:paraId="2A642AED" w14:textId="77777777" w:rsidR="00D40BCB" w:rsidRPr="00B23FF4" w:rsidRDefault="00D40BCB" w:rsidP="00D40BCB">
      <w:pPr>
        <w:rPr>
          <w:rFonts w:ascii="Garamond" w:hAnsi="Garamond" w:cs="Arial"/>
          <w:b/>
          <w:sz w:val="22"/>
          <w:szCs w:val="22"/>
        </w:rPr>
      </w:pPr>
      <w:r w:rsidRPr="00B23FF4">
        <w:rPr>
          <w:rFonts w:ascii="Garamond" w:hAnsi="Garamond" w:cs="Arial"/>
          <w:b/>
          <w:sz w:val="22"/>
          <w:szCs w:val="22"/>
        </w:rPr>
        <w:br w:type="page"/>
      </w:r>
    </w:p>
    <w:p w14:paraId="5FCF7D8B"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lastRenderedPageBreak/>
        <w:t>ANEXO IV: MODELO DE DESIGNACION DE APODERADO JUDICIAL.</w:t>
      </w:r>
    </w:p>
    <w:p w14:paraId="36102739" w14:textId="77777777" w:rsidR="00D40BCB" w:rsidRPr="00B23FF4" w:rsidRDefault="00D40BCB" w:rsidP="00D40BCB">
      <w:pPr>
        <w:rPr>
          <w:rFonts w:ascii="Garamond" w:hAnsi="Garamond" w:cs="Arial"/>
          <w:sz w:val="22"/>
          <w:szCs w:val="22"/>
        </w:rPr>
      </w:pPr>
    </w:p>
    <w:p w14:paraId="24BD7480" w14:textId="315A5325" w:rsidR="00D40BCB" w:rsidRPr="00B23FF4" w:rsidRDefault="00D40BCB" w:rsidP="00D40BCB">
      <w:pPr>
        <w:jc w:val="both"/>
        <w:rPr>
          <w:rFonts w:ascii="Garamond" w:hAnsi="Garamond" w:cs="Arial"/>
          <w:sz w:val="22"/>
          <w:szCs w:val="22"/>
        </w:rPr>
      </w:pPr>
      <w:r w:rsidRPr="00B23FF4">
        <w:rPr>
          <w:rFonts w:ascii="Garamond" w:hAnsi="Garamond" w:cs="Arial"/>
          <w:sz w:val="22"/>
          <w:szCs w:val="22"/>
        </w:rPr>
        <w:t>REPERTORIO N</w:t>
      </w:r>
      <w:r w:rsidR="00B23FF4">
        <w:rPr>
          <w:rFonts w:ascii="Garamond" w:hAnsi="Garamond" w:cs="Arial"/>
          <w:sz w:val="22"/>
          <w:szCs w:val="22"/>
        </w:rPr>
        <w:t>.</w:t>
      </w:r>
      <w:r w:rsidRPr="00B23FF4">
        <w:rPr>
          <w:rFonts w:ascii="Garamond" w:hAnsi="Garamond" w:cs="Arial"/>
          <w:sz w:val="22"/>
          <w:szCs w:val="22"/>
        </w:rPr>
        <w:t>º:</w:t>
      </w:r>
      <w:r w:rsidRPr="00B23FF4">
        <w:rPr>
          <w:rFonts w:ascii="Garamond" w:hAnsi="Garamond" w:cs="Arial"/>
          <w:sz w:val="22"/>
          <w:szCs w:val="22"/>
        </w:rPr>
        <w:tab/>
      </w:r>
      <w:r w:rsidRPr="00B23FF4">
        <w:rPr>
          <w:rFonts w:ascii="Garamond" w:hAnsi="Garamond" w:cs="Arial"/>
          <w:sz w:val="22"/>
          <w:szCs w:val="22"/>
        </w:rPr>
        <w:tab/>
      </w:r>
      <w:r w:rsidRPr="00B23FF4">
        <w:rPr>
          <w:rFonts w:ascii="Garamond" w:hAnsi="Garamond" w:cs="Arial"/>
          <w:sz w:val="22"/>
          <w:szCs w:val="22"/>
        </w:rPr>
        <w:tab/>
      </w:r>
      <w:r w:rsidRPr="00B23FF4">
        <w:rPr>
          <w:rFonts w:ascii="Garamond" w:hAnsi="Garamond" w:cs="Arial"/>
          <w:sz w:val="22"/>
          <w:szCs w:val="22"/>
        </w:rPr>
        <w:tab/>
      </w:r>
      <w:r w:rsidRPr="00B23FF4">
        <w:rPr>
          <w:rFonts w:ascii="Garamond" w:hAnsi="Garamond" w:cs="Arial"/>
          <w:sz w:val="22"/>
          <w:szCs w:val="22"/>
        </w:rPr>
        <w:tab/>
      </w:r>
      <w:r w:rsidRPr="00B23FF4">
        <w:rPr>
          <w:rFonts w:ascii="Garamond" w:hAnsi="Garamond" w:cs="Arial"/>
          <w:sz w:val="22"/>
          <w:szCs w:val="22"/>
        </w:rPr>
        <w:tab/>
      </w:r>
      <w:r w:rsidRPr="00B23FF4">
        <w:rPr>
          <w:rFonts w:ascii="Garamond" w:hAnsi="Garamond" w:cs="Arial"/>
          <w:sz w:val="22"/>
          <w:szCs w:val="22"/>
        </w:rPr>
        <w:tab/>
      </w:r>
    </w:p>
    <w:p w14:paraId="132B0E39" w14:textId="77777777" w:rsidR="00D40BCB" w:rsidRPr="00B23FF4" w:rsidRDefault="00D40BCB" w:rsidP="00D40BCB">
      <w:pPr>
        <w:jc w:val="both"/>
        <w:rPr>
          <w:rFonts w:ascii="Garamond" w:hAnsi="Garamond" w:cs="Arial"/>
          <w:sz w:val="22"/>
          <w:szCs w:val="22"/>
        </w:rPr>
      </w:pPr>
    </w:p>
    <w:p w14:paraId="75CD4B43" w14:textId="77777777" w:rsidR="00D40BCB" w:rsidRPr="00B23FF4" w:rsidRDefault="00D40BCB" w:rsidP="00D40BCB">
      <w:pPr>
        <w:pStyle w:val="Ttulo9"/>
        <w:ind w:left="1135" w:hanging="1135"/>
        <w:rPr>
          <w:rFonts w:ascii="Garamond" w:hAnsi="Garamond" w:cs="Arial"/>
          <w:sz w:val="22"/>
          <w:szCs w:val="22"/>
        </w:rPr>
      </w:pPr>
      <w:r w:rsidRPr="00B23FF4">
        <w:rPr>
          <w:rFonts w:ascii="Garamond" w:hAnsi="Garamond" w:cs="Arial"/>
          <w:sz w:val="22"/>
          <w:szCs w:val="22"/>
        </w:rPr>
        <w:t>DESIGNACION DE APODERADO JUDICIAL</w:t>
      </w:r>
    </w:p>
    <w:p w14:paraId="5FCD5022" w14:textId="77777777" w:rsidR="00D40BCB" w:rsidRPr="00B23FF4" w:rsidRDefault="00D40BCB" w:rsidP="00D40BCB">
      <w:pPr>
        <w:jc w:val="both"/>
        <w:rPr>
          <w:rFonts w:ascii="Garamond" w:hAnsi="Garamond" w:cs="Arial"/>
          <w:sz w:val="22"/>
          <w:szCs w:val="22"/>
        </w:rPr>
      </w:pPr>
    </w:p>
    <w:p w14:paraId="62881FDC" w14:textId="77777777" w:rsidR="00D40BCB" w:rsidRPr="00B23FF4" w:rsidRDefault="00D40BCB" w:rsidP="00D40BCB">
      <w:pPr>
        <w:jc w:val="center"/>
        <w:rPr>
          <w:rFonts w:ascii="Garamond" w:hAnsi="Garamond" w:cs="Arial"/>
          <w:sz w:val="22"/>
          <w:szCs w:val="22"/>
        </w:rPr>
      </w:pPr>
      <w:r w:rsidRPr="00B23FF4">
        <w:rPr>
          <w:rFonts w:ascii="Garamond" w:hAnsi="Garamond" w:cs="Arial"/>
          <w:sz w:val="22"/>
          <w:szCs w:val="22"/>
        </w:rPr>
        <w:t>&lt;Mandante&gt;</w:t>
      </w:r>
    </w:p>
    <w:p w14:paraId="1B3B3043" w14:textId="77777777" w:rsidR="00D40BCB" w:rsidRPr="00B23FF4" w:rsidRDefault="00D40BCB" w:rsidP="00D40BCB">
      <w:pPr>
        <w:jc w:val="center"/>
        <w:rPr>
          <w:rFonts w:ascii="Garamond" w:hAnsi="Garamond" w:cs="Arial"/>
          <w:sz w:val="22"/>
          <w:szCs w:val="22"/>
        </w:rPr>
      </w:pPr>
    </w:p>
    <w:p w14:paraId="48B73F0D" w14:textId="77777777" w:rsidR="00D40BCB" w:rsidRPr="00B23FF4" w:rsidRDefault="00D40BCB" w:rsidP="00D40BCB">
      <w:pPr>
        <w:jc w:val="center"/>
        <w:rPr>
          <w:rFonts w:ascii="Garamond" w:hAnsi="Garamond" w:cs="Arial"/>
          <w:sz w:val="22"/>
          <w:szCs w:val="22"/>
        </w:rPr>
      </w:pPr>
      <w:r w:rsidRPr="00B23FF4">
        <w:rPr>
          <w:rFonts w:ascii="Garamond" w:hAnsi="Garamond" w:cs="Arial"/>
          <w:sz w:val="22"/>
          <w:szCs w:val="22"/>
        </w:rPr>
        <w:t>A</w:t>
      </w:r>
    </w:p>
    <w:p w14:paraId="38FA9EDA" w14:textId="77777777" w:rsidR="00D40BCB" w:rsidRPr="00B23FF4" w:rsidRDefault="00D40BCB" w:rsidP="00D40BCB">
      <w:pPr>
        <w:jc w:val="both"/>
        <w:rPr>
          <w:rFonts w:ascii="Garamond" w:hAnsi="Garamond" w:cs="Arial"/>
          <w:sz w:val="22"/>
          <w:szCs w:val="22"/>
        </w:rPr>
      </w:pPr>
    </w:p>
    <w:p w14:paraId="01ACF5D4" w14:textId="77777777" w:rsidR="00D40BCB" w:rsidRPr="00B23FF4" w:rsidRDefault="00D40BCB" w:rsidP="00D40BCB">
      <w:pPr>
        <w:jc w:val="center"/>
        <w:rPr>
          <w:rFonts w:ascii="Garamond" w:hAnsi="Garamond" w:cs="Arial"/>
          <w:sz w:val="22"/>
          <w:szCs w:val="22"/>
        </w:rPr>
      </w:pPr>
      <w:r w:rsidRPr="00B23FF4">
        <w:rPr>
          <w:rFonts w:ascii="Garamond" w:hAnsi="Garamond" w:cs="Arial"/>
          <w:sz w:val="22"/>
          <w:szCs w:val="22"/>
        </w:rPr>
        <w:t>&lt;Mandatario&gt;</w:t>
      </w:r>
    </w:p>
    <w:p w14:paraId="635F7751" w14:textId="77777777" w:rsidR="00D40BCB" w:rsidRPr="00B23FF4" w:rsidRDefault="00D40BCB" w:rsidP="00D40BCB">
      <w:pPr>
        <w:jc w:val="center"/>
        <w:rPr>
          <w:rFonts w:ascii="Garamond" w:hAnsi="Garamond" w:cs="Arial"/>
          <w:sz w:val="22"/>
          <w:szCs w:val="22"/>
        </w:rPr>
      </w:pPr>
    </w:p>
    <w:p w14:paraId="60714C32" w14:textId="77777777" w:rsidR="00D40BCB" w:rsidRPr="00B23FF4" w:rsidRDefault="00D40BCB" w:rsidP="00D40BCB">
      <w:pPr>
        <w:jc w:val="center"/>
        <w:rPr>
          <w:rFonts w:ascii="Garamond" w:hAnsi="Garamond" w:cs="Arial"/>
          <w:sz w:val="22"/>
          <w:szCs w:val="22"/>
        </w:rPr>
      </w:pPr>
      <w:r w:rsidRPr="00B23FF4">
        <w:rPr>
          <w:rFonts w:ascii="Garamond" w:hAnsi="Garamond" w:cs="Arial"/>
          <w:sz w:val="22"/>
          <w:szCs w:val="22"/>
        </w:rPr>
        <w:t>Y OTRO</w:t>
      </w:r>
    </w:p>
    <w:p w14:paraId="75850EF9" w14:textId="77777777" w:rsidR="00D40BCB" w:rsidRPr="00B23FF4" w:rsidRDefault="00D40BCB" w:rsidP="00D40BCB">
      <w:pPr>
        <w:jc w:val="both"/>
        <w:rPr>
          <w:rFonts w:ascii="Garamond" w:hAnsi="Garamond" w:cs="Arial"/>
          <w:sz w:val="22"/>
          <w:szCs w:val="22"/>
        </w:rPr>
      </w:pPr>
    </w:p>
    <w:p w14:paraId="0C9C6D7B" w14:textId="77777777" w:rsidR="00D40BCB" w:rsidRPr="00B23FF4" w:rsidRDefault="00D40BCB" w:rsidP="00D40BCB">
      <w:pPr>
        <w:jc w:val="both"/>
        <w:rPr>
          <w:rFonts w:ascii="Garamond" w:hAnsi="Garamond" w:cs="Arial"/>
          <w:sz w:val="22"/>
          <w:szCs w:val="22"/>
        </w:rPr>
      </w:pPr>
    </w:p>
    <w:p w14:paraId="6820C772" w14:textId="4D092BF7" w:rsidR="00D40BCB" w:rsidRPr="00B23FF4" w:rsidRDefault="00D40BCB" w:rsidP="00D40BCB">
      <w:pPr>
        <w:jc w:val="both"/>
        <w:rPr>
          <w:rFonts w:ascii="Garamond" w:hAnsi="Garamond" w:cs="Arial"/>
          <w:sz w:val="22"/>
          <w:szCs w:val="22"/>
        </w:rPr>
      </w:pPr>
      <w:r w:rsidRPr="00B23FF4">
        <w:rPr>
          <w:rFonts w:ascii="Garamond" w:hAnsi="Garamond" w:cs="Arial"/>
          <w:sz w:val="22"/>
          <w:szCs w:val="22"/>
        </w:rPr>
        <w:t>En Santiago de Chile, a &lt;días&gt; de &lt;mes&gt; de dos mil &lt;año&gt;, ante mí</w:t>
      </w:r>
      <w:r w:rsidR="00B23FF4">
        <w:rPr>
          <w:rFonts w:ascii="Garamond" w:hAnsi="Garamond" w:cs="Arial"/>
          <w:sz w:val="22"/>
          <w:szCs w:val="22"/>
        </w:rPr>
        <w:t xml:space="preserve"> </w:t>
      </w:r>
      <w:r w:rsidRPr="00B23FF4">
        <w:rPr>
          <w:rFonts w:ascii="Garamond" w:hAnsi="Garamond" w:cs="Arial"/>
          <w:sz w:val="22"/>
          <w:szCs w:val="22"/>
        </w:rPr>
        <w:t xml:space="preserve">&lt;nombre Notario&gt;, </w:t>
      </w:r>
      <w:r w:rsidR="00B23FF4" w:rsidRPr="00B23FF4">
        <w:rPr>
          <w:rFonts w:ascii="Garamond" w:hAnsi="Garamond" w:cs="Arial"/>
          <w:sz w:val="22"/>
          <w:szCs w:val="22"/>
        </w:rPr>
        <w:t>notario público</w:t>
      </w:r>
      <w:r w:rsidRPr="00B23FF4">
        <w:rPr>
          <w:rFonts w:ascii="Garamond" w:hAnsi="Garamond" w:cs="Arial"/>
          <w:sz w:val="22"/>
          <w:szCs w:val="22"/>
        </w:rPr>
        <w:t xml:space="preserve"> titular de la &lt;Notaría&gt; Notaría, con oficio en calle &lt;domicilio Notaría&gt;, comparecen: &lt;Sociedad&gt;, (en adelante también, la «</w:t>
      </w:r>
      <w:r w:rsidRPr="00B23FF4">
        <w:rPr>
          <w:rFonts w:ascii="Garamond" w:hAnsi="Garamond" w:cs="Arial"/>
          <w:sz w:val="22"/>
          <w:szCs w:val="22"/>
          <w:u w:val="single"/>
        </w:rPr>
        <w:t>Sociedad</w:t>
      </w:r>
      <w:r w:rsidRPr="00B23FF4">
        <w:rPr>
          <w:rFonts w:ascii="Garamond" w:hAnsi="Garamond" w:cs="Arial"/>
          <w:sz w:val="22"/>
          <w:szCs w:val="22"/>
        </w:rPr>
        <w:t>»), sociedad del giro de su denominación, constituida de conformidad a las leyes de la República de &lt;origen&gt;, representada por D.(D.ª) &lt;representante&gt;, de nacionalidad &lt;nacionalidad&gt;, de estado civil &lt;estado civil&gt;, de profesión &lt;profesión&gt;, cédula de identidad/pasaporte número &lt;número&gt;, ambos domiciliados en &lt;domicilio&gt;, y exponen:</w:t>
      </w:r>
    </w:p>
    <w:p w14:paraId="4C90505B" w14:textId="77777777" w:rsidR="00D40BCB" w:rsidRPr="00B23FF4" w:rsidRDefault="00D40BCB" w:rsidP="00D40BCB">
      <w:pPr>
        <w:jc w:val="both"/>
        <w:rPr>
          <w:rFonts w:ascii="Garamond" w:hAnsi="Garamond" w:cs="Arial"/>
          <w:sz w:val="22"/>
          <w:szCs w:val="22"/>
        </w:rPr>
      </w:pPr>
    </w:p>
    <w:p w14:paraId="57679B22" w14:textId="73153C90" w:rsidR="00D40BCB" w:rsidRPr="00B23FF4" w:rsidRDefault="00D40BCB" w:rsidP="00D40BCB">
      <w:pPr>
        <w:jc w:val="both"/>
        <w:rPr>
          <w:rFonts w:ascii="Garamond" w:hAnsi="Garamond" w:cs="Arial"/>
          <w:sz w:val="22"/>
          <w:szCs w:val="22"/>
        </w:rPr>
      </w:pPr>
      <w:r w:rsidRPr="00B23FF4">
        <w:rPr>
          <w:rFonts w:ascii="Garamond" w:hAnsi="Garamond" w:cs="Arial"/>
          <w:sz w:val="22"/>
          <w:szCs w:val="22"/>
        </w:rPr>
        <w:t>Sin perjuicio de cualquier designación de mandatarios para recibir notificaciones judiciales que se hayan hecho o que se hagan en el futuro, adicionalmente, D.(D.ª)D.(D.ª) &lt;nombre&gt;, en representación de &lt;nombre&gt;</w:t>
      </w:r>
      <w:r w:rsidRPr="00B23FF4">
        <w:rPr>
          <w:rFonts w:ascii="Garamond" w:hAnsi="Garamond" w:cs="Arial"/>
          <w:i/>
          <w:sz w:val="22"/>
          <w:szCs w:val="22"/>
        </w:rPr>
        <w:t>(Nombre del Miembro/Oferente)</w:t>
      </w:r>
      <w:r w:rsidRPr="00B23FF4">
        <w:rPr>
          <w:rFonts w:ascii="Garamond" w:hAnsi="Garamond" w:cs="Arial"/>
          <w:sz w:val="22"/>
          <w:szCs w:val="22"/>
        </w:rPr>
        <w:t>, confiere poder especial a D.(D.ª) &lt;nombre&gt; y a D.(D.ª) &lt;nombre&gt; (</w:t>
      </w:r>
      <w:r w:rsidRPr="00B23FF4">
        <w:rPr>
          <w:rFonts w:ascii="Garamond" w:hAnsi="Garamond" w:cs="Arial"/>
          <w:i/>
          <w:sz w:val="22"/>
          <w:szCs w:val="22"/>
        </w:rPr>
        <w:t>Ambos deben ser abogados autorizados para ejercer en Chile y residentes permanentes en Chile</w:t>
      </w:r>
      <w:r w:rsidRPr="00B23FF4">
        <w:rPr>
          <w:rFonts w:ascii="Garamond" w:hAnsi="Garamond" w:cs="Arial"/>
          <w:sz w:val="22"/>
          <w:szCs w:val="22"/>
        </w:rPr>
        <w:t xml:space="preserve">), para que, actuando cualquiera de ellos indistinta y separadamente, pueda recibir, para y en representación de la Sociedad, notificaciones y requerimientos judiciales, en cualquier gestión, procedimiento o juicio ante un tribunal chileno, cualquiera que fuese el procedimiento aplicable o el tribunal o autoridad que tuviere encomendado su conocimiento, que diga relación con el proceso de Licitación y adjudicación de la Licitación de la Concesión de terrenos fiscales para Proyectos &lt;eólicos, solares, etc.&gt;, convocado por el Ministerio de Bienes Nacionales. </w:t>
      </w:r>
      <w:r w:rsidRPr="00B23FF4">
        <w:rPr>
          <w:rFonts w:ascii="Garamond" w:hAnsi="Garamond" w:cs="Arial"/>
          <w:b/>
          <w:sz w:val="22"/>
          <w:szCs w:val="22"/>
        </w:rPr>
        <w:t xml:space="preserve">PRESENTES A ESTE ACTO </w:t>
      </w:r>
      <w:r w:rsidRPr="00B23FF4">
        <w:rPr>
          <w:rFonts w:ascii="Garamond" w:hAnsi="Garamond" w:cs="Arial"/>
          <w:sz w:val="22"/>
          <w:szCs w:val="22"/>
        </w:rPr>
        <w:t>D.(D.ª) &lt;nombre&gt; y D.(D.ª) &lt;nombre&gt;, chileno, de estado civil &lt;estado civil&gt;, abogado, cédula nacional de identidad número &lt;N</w:t>
      </w:r>
      <w:r w:rsidR="00402EA3" w:rsidRPr="00B23FF4">
        <w:rPr>
          <w:rFonts w:ascii="Garamond" w:hAnsi="Garamond" w:cs="Arial"/>
          <w:sz w:val="22"/>
          <w:szCs w:val="22"/>
        </w:rPr>
        <w:t>.º</w:t>
      </w:r>
      <w:r w:rsidRPr="00B23FF4">
        <w:rPr>
          <w:rFonts w:ascii="Garamond" w:hAnsi="Garamond" w:cs="Arial"/>
          <w:sz w:val="22"/>
          <w:szCs w:val="22"/>
        </w:rPr>
        <w:t>&gt;, y D.(D.ª) &lt;nombre&gt;, chileno, de estado civil &lt;estado civil&gt;, abogado, cédula nacional de identidad número &lt;N</w:t>
      </w:r>
      <w:r w:rsidR="00402EA3" w:rsidRPr="00B23FF4">
        <w:rPr>
          <w:rFonts w:ascii="Garamond" w:hAnsi="Garamond" w:cs="Arial"/>
          <w:sz w:val="22"/>
          <w:szCs w:val="22"/>
        </w:rPr>
        <w:t>.º</w:t>
      </w:r>
      <w:r w:rsidRPr="00B23FF4">
        <w:rPr>
          <w:rFonts w:ascii="Garamond" w:hAnsi="Garamond" w:cs="Arial"/>
          <w:sz w:val="22"/>
          <w:szCs w:val="22"/>
        </w:rPr>
        <w:t>&gt;, ambos domiciliados para estos efectos en &lt;domicilio&gt;, mayores de edad, quienes acreditan su identidad con las cédulas mencionadas y exponen: que aceptan el poder especial que se otorga en esta cláusula y se obligan a no renunciar al mismo sin el consentimiento del Ministerio de Bienes Nacionales en cuyo beneficio ha sido establecido. La Sociedad declara que el poder que por este acto se otorga no revoca ningún poder otorgado con anterioridad a esta fecha y que, en el evento de otorgar otros poderes en el futuro, no se entenderán por ese hecho revocados los poderes otorgados en el presente instrumento. El presente poder especial podrá ser revocado por la Sociedad siempre que, simultáneamente con su revocación y en el mismo instrumento, ésta designe un nuevo mandatario judicial, que cuente con la aprobación del Ministerio de Bienes Nacionales, con las mismas facultades y en los mismos términos de esta cláusula, nuevo mandatario que además deberá ser un abogado autorizado para ejercer y residente permanente en Chile. La personería de D.(D.ª) &lt;nombre&gt; para actuar en representación de la Sociedad consta del instrumento otorgado en &lt;lugar de otorgamiento y fecha&gt;. En comprobante y previa lectura firman los comparecientes. Anotada la presente escritura en el Repertorio de instrumentos públicos con esta misma fecha. Se da copia. Doy fe. [Firmas].</w:t>
      </w:r>
    </w:p>
    <w:p w14:paraId="30AEB895" w14:textId="28D5DF14" w:rsidR="00D40BCB" w:rsidRPr="00B23FF4" w:rsidRDefault="00D40BCB" w:rsidP="00D40BCB">
      <w:pPr>
        <w:rPr>
          <w:rFonts w:ascii="Garamond" w:hAnsi="Garamond" w:cs="Arial"/>
          <w:sz w:val="22"/>
        </w:rPr>
      </w:pPr>
    </w:p>
    <w:p w14:paraId="39EBF629" w14:textId="77777777" w:rsidR="00D40BCB" w:rsidRPr="00B23FF4" w:rsidRDefault="00D40BCB" w:rsidP="00D40BCB">
      <w:pPr>
        <w:rPr>
          <w:rFonts w:ascii="Garamond" w:hAnsi="Garamond" w:cs="Arial"/>
          <w:b/>
          <w:sz w:val="22"/>
        </w:rPr>
      </w:pPr>
      <w:r w:rsidRPr="00B23FF4">
        <w:rPr>
          <w:rFonts w:ascii="Garamond" w:hAnsi="Garamond" w:cs="Arial"/>
          <w:b/>
          <w:sz w:val="22"/>
        </w:rPr>
        <w:br w:type="page"/>
      </w:r>
    </w:p>
    <w:p w14:paraId="2C4F480E" w14:textId="77777777" w:rsidR="00D40BCB" w:rsidRPr="00B23FF4" w:rsidRDefault="00D40BCB" w:rsidP="00D40BCB">
      <w:pPr>
        <w:jc w:val="center"/>
        <w:rPr>
          <w:rFonts w:ascii="Garamond" w:hAnsi="Garamond" w:cs="Arial"/>
          <w:sz w:val="22"/>
        </w:rPr>
      </w:pPr>
      <w:r w:rsidRPr="00B23FF4">
        <w:rPr>
          <w:rFonts w:ascii="Garamond" w:hAnsi="Garamond" w:cs="Arial"/>
          <w:b/>
          <w:sz w:val="22"/>
        </w:rPr>
        <w:lastRenderedPageBreak/>
        <w:t>ANEXO V: MODELOS DE BOLETA DE GARANTIA.</w:t>
      </w:r>
    </w:p>
    <w:p w14:paraId="788C0DA9" w14:textId="77777777" w:rsidR="00D40BCB" w:rsidRPr="00B23FF4" w:rsidRDefault="00D40BCB" w:rsidP="00D40BCB">
      <w:pPr>
        <w:rPr>
          <w:rFonts w:ascii="Garamond" w:hAnsi="Garamond" w:cs="Arial"/>
          <w:sz w:val="22"/>
          <w:szCs w:val="22"/>
        </w:rPr>
      </w:pPr>
    </w:p>
    <w:p w14:paraId="2FF4FEA9" w14:textId="77777777" w:rsidR="00D40BCB" w:rsidRPr="00B23FF4" w:rsidRDefault="00D40BCB" w:rsidP="00D40BCB">
      <w:pPr>
        <w:jc w:val="both"/>
        <w:rPr>
          <w:rFonts w:ascii="Garamond" w:hAnsi="Garamond" w:cs="Arial"/>
          <w:b/>
          <w:sz w:val="22"/>
          <w:szCs w:val="22"/>
        </w:rPr>
      </w:pPr>
      <w:r w:rsidRPr="00B23FF4">
        <w:rPr>
          <w:rFonts w:ascii="Garamond" w:hAnsi="Garamond" w:cs="Arial"/>
          <w:b/>
          <w:sz w:val="22"/>
          <w:szCs w:val="22"/>
        </w:rPr>
        <w:t>Modelo de la Garantía de Seriedad de la Oferta</w:t>
      </w:r>
    </w:p>
    <w:p w14:paraId="64DA7362" w14:textId="77777777" w:rsidR="00D40BCB" w:rsidRPr="00B23FF4" w:rsidRDefault="00D40BCB" w:rsidP="00D40BCB">
      <w:pPr>
        <w:jc w:val="both"/>
        <w:rPr>
          <w:rFonts w:ascii="Garamond" w:hAnsi="Garamond" w:cs="Arial"/>
          <w:b/>
          <w:sz w:val="22"/>
          <w:szCs w:val="22"/>
        </w:rPr>
      </w:pPr>
    </w:p>
    <w:p w14:paraId="2B895636" w14:textId="66753021" w:rsidR="00D40BCB" w:rsidRPr="00B23FF4" w:rsidRDefault="00D40BCB" w:rsidP="00D40BCB">
      <w:pPr>
        <w:pStyle w:val="Textoindependiente2"/>
        <w:ind w:left="0" w:firstLine="0"/>
        <w:rPr>
          <w:rFonts w:ascii="Garamond" w:hAnsi="Garamond" w:cs="Arial"/>
          <w:sz w:val="22"/>
          <w:szCs w:val="22"/>
        </w:rPr>
      </w:pPr>
      <w:r w:rsidRPr="00B23FF4">
        <w:rPr>
          <w:rFonts w:ascii="Garamond" w:hAnsi="Garamond" w:cs="Arial"/>
          <w:sz w:val="22"/>
          <w:szCs w:val="22"/>
        </w:rPr>
        <w:t xml:space="preserve">La garantía deberá expresar en su texto la siguiente frase: </w:t>
      </w:r>
      <w:r w:rsidRPr="00B23FF4">
        <w:rPr>
          <w:rFonts w:ascii="Garamond" w:hAnsi="Garamond" w:cs="Arial"/>
          <w:sz w:val="22"/>
        </w:rPr>
        <w:t>«</w:t>
      </w:r>
      <w:r w:rsidRPr="00B23FF4">
        <w:rPr>
          <w:rFonts w:ascii="Garamond" w:hAnsi="Garamond" w:cs="Arial"/>
          <w:sz w:val="22"/>
          <w:szCs w:val="22"/>
        </w:rPr>
        <w:t>Para garantizar la seriedad y el fiel cumplimiento de la oferta y las obligaciones establecidas en las Bases de Licitación, para la Concesión de Terrenos Fiscales para proyectos de energías renovables del Ministerio de Bienes Nacionales, respecto al inmueble ubicado en &lt;lugar&gt;, plano &lt;N.º&gt; de una superficie de &lt;cantidad de hectáreas&gt;»</w:t>
      </w:r>
      <w:r w:rsidR="00402EA3" w:rsidRPr="00B23FF4">
        <w:rPr>
          <w:rFonts w:ascii="Garamond" w:hAnsi="Garamond" w:cs="Arial"/>
          <w:sz w:val="22"/>
          <w:szCs w:val="22"/>
        </w:rPr>
        <w:t>.</w:t>
      </w:r>
    </w:p>
    <w:p w14:paraId="4EBD26C4" w14:textId="77777777" w:rsidR="00D40BCB" w:rsidRPr="00B23FF4" w:rsidRDefault="00D40BCB" w:rsidP="00D40BCB">
      <w:pPr>
        <w:pStyle w:val="Textoindependiente2"/>
        <w:ind w:left="0" w:firstLine="0"/>
        <w:rPr>
          <w:rFonts w:ascii="Garamond" w:hAnsi="Garamond" w:cs="Arial"/>
          <w:sz w:val="22"/>
          <w:szCs w:val="22"/>
        </w:rPr>
      </w:pPr>
    </w:p>
    <w:p w14:paraId="4984FC2D" w14:textId="77777777" w:rsidR="00D40BCB" w:rsidRPr="00B23FF4" w:rsidRDefault="00D40BCB" w:rsidP="00D40BCB">
      <w:pPr>
        <w:pStyle w:val="Textoindependiente2"/>
        <w:ind w:left="0" w:firstLine="0"/>
        <w:rPr>
          <w:rFonts w:ascii="Garamond" w:hAnsi="Garamond" w:cs="Arial"/>
          <w:b/>
          <w:sz w:val="22"/>
          <w:szCs w:val="22"/>
        </w:rPr>
      </w:pPr>
      <w:r w:rsidRPr="00B23FF4">
        <w:rPr>
          <w:rFonts w:ascii="Garamond" w:hAnsi="Garamond" w:cs="Arial"/>
          <w:b/>
          <w:sz w:val="22"/>
          <w:szCs w:val="22"/>
        </w:rPr>
        <w:t>Modelo de la Garantía Período Estudios y Construcción</w:t>
      </w:r>
    </w:p>
    <w:p w14:paraId="0DCB356C" w14:textId="77777777" w:rsidR="00D40BCB" w:rsidRPr="00B23FF4" w:rsidRDefault="00D40BCB" w:rsidP="00D40BCB">
      <w:pPr>
        <w:pStyle w:val="Textoindependiente2"/>
        <w:ind w:left="0" w:firstLine="0"/>
        <w:rPr>
          <w:rFonts w:ascii="Garamond" w:hAnsi="Garamond" w:cs="Arial"/>
          <w:b/>
          <w:sz w:val="22"/>
          <w:szCs w:val="22"/>
        </w:rPr>
      </w:pPr>
    </w:p>
    <w:p w14:paraId="47CD395D" w14:textId="17D27930" w:rsidR="00D40BCB" w:rsidRPr="00B23FF4" w:rsidRDefault="00D40BCB" w:rsidP="00D40BCB">
      <w:pPr>
        <w:pStyle w:val="Textoindependiente2"/>
        <w:ind w:left="0" w:firstLine="0"/>
        <w:rPr>
          <w:rFonts w:ascii="Garamond" w:hAnsi="Garamond" w:cs="Arial"/>
          <w:sz w:val="22"/>
          <w:szCs w:val="22"/>
        </w:rPr>
      </w:pPr>
      <w:r w:rsidRPr="00B23FF4">
        <w:rPr>
          <w:rFonts w:ascii="Garamond" w:hAnsi="Garamond" w:cs="Arial"/>
          <w:sz w:val="22"/>
          <w:szCs w:val="22"/>
        </w:rPr>
        <w:t>La garantía deberá expresar en su texto la siguiente frase: «</w:t>
      </w:r>
      <w:r w:rsidRPr="00B23FF4">
        <w:rPr>
          <w:rFonts w:ascii="Garamond" w:hAnsi="Garamond" w:cs="Arial"/>
          <w:sz w:val="22"/>
        </w:rPr>
        <w:t xml:space="preserve">Para garantizar el fiel, íntegro y oportuno cumplimiento del Período Estudios y Construcción del Contrato de Concesión adjudicado por Decreto </w:t>
      </w:r>
      <w:r w:rsidRPr="00B23FF4">
        <w:rPr>
          <w:rFonts w:ascii="Garamond" w:hAnsi="Garamond" w:cs="Arial"/>
          <w:sz w:val="22"/>
          <w:szCs w:val="22"/>
        </w:rPr>
        <w:t xml:space="preserve">Exento </w:t>
      </w:r>
      <w:r w:rsidRPr="00B23FF4">
        <w:rPr>
          <w:rFonts w:ascii="Garamond" w:hAnsi="Garamond" w:cs="Arial"/>
          <w:sz w:val="22"/>
        </w:rPr>
        <w:t>&lt;N</w:t>
      </w:r>
      <w:r w:rsidRPr="00B23FF4">
        <w:rPr>
          <w:rFonts w:ascii="Garamond" w:hAnsi="Garamond" w:cs="Arial"/>
          <w:sz w:val="22"/>
          <w:szCs w:val="22"/>
        </w:rPr>
        <w:t>.º</w:t>
      </w:r>
      <w:r w:rsidRPr="00B23FF4">
        <w:rPr>
          <w:rFonts w:ascii="Garamond" w:hAnsi="Garamond" w:cs="Arial"/>
          <w:sz w:val="22"/>
        </w:rPr>
        <w:t xml:space="preserve">&gt; de &lt;fecha&gt; del </w:t>
      </w:r>
      <w:r w:rsidRPr="00B23FF4">
        <w:rPr>
          <w:rFonts w:ascii="Garamond" w:hAnsi="Garamond" w:cs="Arial"/>
          <w:sz w:val="22"/>
          <w:szCs w:val="22"/>
        </w:rPr>
        <w:t xml:space="preserve">Ministerio de Bienes Nacionales </w:t>
      </w:r>
      <w:r w:rsidRPr="00B23FF4">
        <w:rPr>
          <w:rFonts w:ascii="Garamond" w:hAnsi="Garamond" w:cs="Arial"/>
          <w:sz w:val="22"/>
        </w:rPr>
        <w:t>y sus modificaciones</w:t>
      </w:r>
      <w:r w:rsidRPr="00B23FF4">
        <w:rPr>
          <w:rFonts w:ascii="Garamond" w:hAnsi="Garamond" w:cs="Arial"/>
          <w:sz w:val="22"/>
          <w:szCs w:val="22"/>
        </w:rPr>
        <w:t>».</w:t>
      </w:r>
    </w:p>
    <w:p w14:paraId="271E896A" w14:textId="77777777" w:rsidR="00D40BCB" w:rsidRPr="00B23FF4" w:rsidRDefault="00D40BCB" w:rsidP="00D40BCB">
      <w:pPr>
        <w:pStyle w:val="Textoindependiente2"/>
        <w:ind w:left="0" w:firstLine="0"/>
        <w:rPr>
          <w:rFonts w:ascii="Garamond" w:hAnsi="Garamond" w:cs="Arial"/>
          <w:sz w:val="22"/>
          <w:szCs w:val="22"/>
        </w:rPr>
      </w:pPr>
    </w:p>
    <w:p w14:paraId="598A7F2C" w14:textId="77777777" w:rsidR="00D40BCB" w:rsidRPr="00B23FF4" w:rsidRDefault="00D40BCB" w:rsidP="00D40BCB">
      <w:pPr>
        <w:pStyle w:val="Textoindependiente2"/>
        <w:ind w:left="0" w:firstLine="0"/>
        <w:rPr>
          <w:rFonts w:ascii="Garamond" w:hAnsi="Garamond" w:cs="Arial"/>
          <w:b/>
          <w:sz w:val="22"/>
          <w:szCs w:val="22"/>
        </w:rPr>
      </w:pPr>
      <w:r w:rsidRPr="00B23FF4">
        <w:rPr>
          <w:rFonts w:ascii="Garamond" w:hAnsi="Garamond" w:cs="Arial"/>
          <w:b/>
          <w:sz w:val="22"/>
          <w:szCs w:val="22"/>
        </w:rPr>
        <w:t>Modelo de la garantía de Período de Operación o Explotación</w:t>
      </w:r>
    </w:p>
    <w:p w14:paraId="313DA8C1" w14:textId="77777777" w:rsidR="00D40BCB" w:rsidRPr="00B23FF4" w:rsidRDefault="00D40BCB" w:rsidP="00D40BCB">
      <w:pPr>
        <w:pStyle w:val="Textoindependiente2"/>
        <w:ind w:left="0" w:firstLine="0"/>
        <w:rPr>
          <w:rFonts w:ascii="Garamond" w:hAnsi="Garamond" w:cs="Arial"/>
          <w:b/>
          <w:sz w:val="22"/>
          <w:szCs w:val="22"/>
        </w:rPr>
      </w:pPr>
    </w:p>
    <w:p w14:paraId="257FD1ED" w14:textId="77777777" w:rsidR="00D40BCB" w:rsidRPr="00B23FF4" w:rsidRDefault="00D40BCB" w:rsidP="00D40BCB">
      <w:pPr>
        <w:pStyle w:val="Textoindependiente2"/>
        <w:ind w:left="0" w:firstLine="0"/>
        <w:rPr>
          <w:rFonts w:ascii="Garamond" w:hAnsi="Garamond" w:cs="Arial"/>
          <w:sz w:val="22"/>
          <w:szCs w:val="22"/>
        </w:rPr>
      </w:pPr>
      <w:r w:rsidRPr="00B23FF4">
        <w:rPr>
          <w:rFonts w:ascii="Garamond" w:hAnsi="Garamond" w:cs="Arial"/>
          <w:sz w:val="22"/>
          <w:szCs w:val="22"/>
        </w:rPr>
        <w:t>La garantía deberá expresar en su texto la siguiente frase: «</w:t>
      </w:r>
      <w:r w:rsidRPr="00B23FF4">
        <w:rPr>
          <w:rFonts w:ascii="Garamond" w:hAnsi="Garamond" w:cs="Arial"/>
          <w:sz w:val="22"/>
        </w:rPr>
        <w:t xml:space="preserve">Para garantizar el fiel, íntegro y oportuno cumplimiento del Contrato de Concesión adjudicado por Decreto </w:t>
      </w:r>
      <w:r w:rsidRPr="00B23FF4">
        <w:rPr>
          <w:rFonts w:ascii="Garamond" w:hAnsi="Garamond" w:cs="Arial"/>
          <w:sz w:val="22"/>
          <w:szCs w:val="22"/>
        </w:rPr>
        <w:t>Exento</w:t>
      </w:r>
      <w:r w:rsidRPr="00B23FF4">
        <w:rPr>
          <w:rFonts w:ascii="Garamond" w:hAnsi="Garamond" w:cs="Arial"/>
          <w:sz w:val="22"/>
        </w:rPr>
        <w:t>&lt; N</w:t>
      </w:r>
      <w:r w:rsidRPr="00B23FF4">
        <w:rPr>
          <w:rFonts w:ascii="Garamond" w:hAnsi="Garamond" w:cs="Arial"/>
          <w:sz w:val="22"/>
          <w:szCs w:val="22"/>
        </w:rPr>
        <w:t>.º</w:t>
      </w:r>
      <w:r w:rsidRPr="00B23FF4">
        <w:rPr>
          <w:rFonts w:ascii="Garamond" w:hAnsi="Garamond" w:cs="Arial"/>
          <w:sz w:val="22"/>
        </w:rPr>
        <w:t xml:space="preserve">&gt; de &lt;fecha&gt; del </w:t>
      </w:r>
      <w:r w:rsidRPr="00B23FF4">
        <w:rPr>
          <w:rFonts w:ascii="Garamond" w:hAnsi="Garamond" w:cs="Arial"/>
          <w:sz w:val="22"/>
          <w:szCs w:val="22"/>
        </w:rPr>
        <w:t>Ministerio de Bienes Nacionales</w:t>
      </w:r>
      <w:r w:rsidRPr="00B23FF4">
        <w:rPr>
          <w:rFonts w:ascii="Garamond" w:hAnsi="Garamond" w:cs="Arial"/>
          <w:sz w:val="22"/>
        </w:rPr>
        <w:t xml:space="preserve"> y sus modificaciones</w:t>
      </w:r>
      <w:r w:rsidRPr="00B23FF4">
        <w:rPr>
          <w:rFonts w:ascii="Garamond" w:hAnsi="Garamond" w:cs="Arial"/>
          <w:sz w:val="22"/>
          <w:szCs w:val="22"/>
        </w:rPr>
        <w:t>».</w:t>
      </w:r>
    </w:p>
    <w:p w14:paraId="33A53476" w14:textId="77777777" w:rsidR="00D40BCB" w:rsidRPr="00B23FF4" w:rsidRDefault="00D40BCB" w:rsidP="00D40BCB">
      <w:pPr>
        <w:pStyle w:val="Textoindependiente2"/>
        <w:ind w:left="0" w:firstLine="0"/>
        <w:rPr>
          <w:rFonts w:ascii="Garamond" w:hAnsi="Garamond" w:cs="Arial"/>
          <w:sz w:val="22"/>
          <w:szCs w:val="22"/>
        </w:rPr>
      </w:pPr>
    </w:p>
    <w:p w14:paraId="63DA51A8" w14:textId="77777777" w:rsidR="00D40BCB" w:rsidRPr="00B23FF4" w:rsidRDefault="00D40BCB" w:rsidP="00D40BCB">
      <w:pPr>
        <w:pStyle w:val="Textoindependiente2"/>
        <w:ind w:left="0" w:firstLine="0"/>
        <w:rPr>
          <w:rFonts w:ascii="Garamond" w:hAnsi="Garamond" w:cs="Arial"/>
          <w:b/>
          <w:sz w:val="22"/>
          <w:szCs w:val="22"/>
        </w:rPr>
      </w:pPr>
      <w:r w:rsidRPr="00B23FF4">
        <w:rPr>
          <w:rFonts w:ascii="Garamond" w:hAnsi="Garamond" w:cs="Arial"/>
          <w:b/>
          <w:sz w:val="22"/>
          <w:szCs w:val="22"/>
        </w:rPr>
        <w:t>En el caso de hacerse efectiva estas boletas, el pago de la garantía se hará sin consideración a observaciones u objeciones que pudiera formular el tomador.</w:t>
      </w:r>
    </w:p>
    <w:p w14:paraId="497B7C1D" w14:textId="77777777" w:rsidR="00D40BCB" w:rsidRPr="00B23FF4" w:rsidRDefault="00D40BCB" w:rsidP="00D40BCB">
      <w:pPr>
        <w:pStyle w:val="Textoindependiente2"/>
        <w:ind w:left="0" w:firstLine="0"/>
        <w:rPr>
          <w:rFonts w:ascii="Garamond" w:hAnsi="Garamond" w:cs="Arial"/>
          <w:sz w:val="22"/>
          <w:szCs w:val="22"/>
        </w:rPr>
      </w:pPr>
    </w:p>
    <w:p w14:paraId="0FE48996" w14:textId="77777777" w:rsidR="00D40BCB" w:rsidRPr="00B23FF4" w:rsidRDefault="00D40BCB" w:rsidP="00D40BCB">
      <w:pPr>
        <w:rPr>
          <w:rFonts w:ascii="Garamond" w:hAnsi="Garamond" w:cs="Arial"/>
        </w:rPr>
      </w:pPr>
    </w:p>
    <w:p w14:paraId="4D7EEC99" w14:textId="77777777" w:rsidR="00D40BCB" w:rsidRPr="00B23FF4" w:rsidRDefault="00D40BCB" w:rsidP="00D40BCB">
      <w:pPr>
        <w:jc w:val="center"/>
        <w:rPr>
          <w:rFonts w:ascii="Garamond" w:hAnsi="Garamond" w:cs="Arial"/>
          <w:b/>
          <w:sz w:val="22"/>
          <w:szCs w:val="22"/>
        </w:rPr>
      </w:pPr>
      <w:r w:rsidRPr="00B23FF4">
        <w:rPr>
          <w:rFonts w:ascii="Garamond" w:hAnsi="Garamond" w:cs="Arial"/>
          <w:sz w:val="22"/>
          <w:szCs w:val="22"/>
        </w:rPr>
        <w:br w:type="page"/>
      </w:r>
      <w:r w:rsidRPr="00B23FF4">
        <w:rPr>
          <w:rFonts w:ascii="Garamond" w:hAnsi="Garamond" w:cs="Arial"/>
          <w:b/>
          <w:sz w:val="22"/>
          <w:szCs w:val="22"/>
        </w:rPr>
        <w:lastRenderedPageBreak/>
        <w:t>ANEXO VI: OFERTA ECONOMICA y GARANTÍA DE SERIEDAD DE LA OFERTA.</w:t>
      </w:r>
    </w:p>
    <w:p w14:paraId="194790C3" w14:textId="77777777" w:rsidR="00D40BCB" w:rsidRPr="00B23FF4" w:rsidRDefault="00D40BCB" w:rsidP="00D40BCB">
      <w:pPr>
        <w:rPr>
          <w:rFonts w:ascii="Garamond" w:hAnsi="Garamond" w:cs="Arial"/>
          <w:sz w:val="22"/>
          <w:szCs w:val="22"/>
        </w:rPr>
      </w:pPr>
    </w:p>
    <w:p w14:paraId="698940E2" w14:textId="77777777" w:rsidR="00D40BCB" w:rsidRPr="00B23FF4" w:rsidRDefault="00D40BCB" w:rsidP="00D40BCB">
      <w:pPr>
        <w:pStyle w:val="Ttulo1"/>
        <w:spacing w:before="0"/>
        <w:jc w:val="both"/>
        <w:rPr>
          <w:rFonts w:ascii="Garamond" w:hAnsi="Garamond" w:cs="Arial"/>
          <w:color w:val="auto"/>
          <w:sz w:val="22"/>
          <w:szCs w:val="22"/>
        </w:rPr>
      </w:pPr>
    </w:p>
    <w:p w14:paraId="518B1935" w14:textId="77777777" w:rsidR="00D40BCB" w:rsidRPr="00B23FF4" w:rsidRDefault="00D40BCB" w:rsidP="00D40BCB">
      <w:pPr>
        <w:jc w:val="both"/>
        <w:rPr>
          <w:rFonts w:ascii="Garamond" w:hAnsi="Garamond" w:cs="Arial"/>
          <w:b/>
          <w:sz w:val="22"/>
          <w:szCs w:val="22"/>
        </w:rPr>
      </w:pPr>
      <w:r w:rsidRPr="00B23FF4">
        <w:rPr>
          <w:rFonts w:ascii="Garamond" w:hAnsi="Garamond" w:cs="Arial"/>
          <w:b/>
          <w:sz w:val="22"/>
          <w:szCs w:val="22"/>
        </w:rPr>
        <w:t>1.- OFERTA ECONÓMICA:</w:t>
      </w:r>
    </w:p>
    <w:p w14:paraId="6052F0CD" w14:textId="77777777" w:rsidR="00D40BCB" w:rsidRPr="00B23FF4" w:rsidRDefault="00D40BCB" w:rsidP="00D40BCB">
      <w:pPr>
        <w:jc w:val="both"/>
        <w:rPr>
          <w:rFonts w:ascii="Garamond" w:hAnsi="Garamond" w:cs="Arial"/>
          <w:b/>
          <w:sz w:val="22"/>
          <w:szCs w:val="22"/>
        </w:rPr>
      </w:pPr>
    </w:p>
    <w:p w14:paraId="68ECCD8C" w14:textId="77777777" w:rsidR="00D40BCB" w:rsidRPr="00B23FF4" w:rsidRDefault="00D40BCB" w:rsidP="00D40BCB">
      <w:pPr>
        <w:jc w:val="both"/>
        <w:rPr>
          <w:rFonts w:ascii="Garamond" w:hAnsi="Garamond" w:cs="Arial"/>
          <w:i/>
          <w:sz w:val="22"/>
          <w:szCs w:val="22"/>
        </w:rPr>
      </w:pPr>
      <w:r w:rsidRPr="00B23FF4">
        <w:rPr>
          <w:rFonts w:ascii="Garamond" w:hAnsi="Garamond" w:cs="Arial"/>
          <w:i/>
          <w:sz w:val="22"/>
          <w:szCs w:val="22"/>
        </w:rPr>
        <w:t xml:space="preserve">&lt;Sociedad&gt; representado por &lt;individualización oferente&gt; viene en presentar la siguiente Oferta Económica, para adjudicarse la Licitación de la Concesión de Terrenos Fiscales para Proyectos de energía renovable convocada por el MBN, respecto del inmueble ubicado en &lt;dirección&gt;, plano &lt;número&gt;, &lt;superficie&gt;. </w:t>
      </w:r>
    </w:p>
    <w:p w14:paraId="5F967555" w14:textId="77777777" w:rsidR="00D40BCB" w:rsidRPr="00B23FF4" w:rsidRDefault="00D40BCB" w:rsidP="00D40BCB">
      <w:pPr>
        <w:jc w:val="both"/>
        <w:rPr>
          <w:rFonts w:ascii="Garamond" w:hAnsi="Garamond" w:cs="Arial"/>
          <w:i/>
          <w:sz w:val="22"/>
          <w:szCs w:val="22"/>
        </w:rPr>
      </w:pPr>
    </w:p>
    <w:p w14:paraId="2A20394A" w14:textId="77777777" w:rsidR="00D40BCB" w:rsidRPr="00B23FF4" w:rsidRDefault="00D40BCB" w:rsidP="00D40BCB">
      <w:pPr>
        <w:jc w:val="both"/>
        <w:rPr>
          <w:rFonts w:ascii="Garamond" w:hAnsi="Garamond" w:cs="Arial"/>
          <w:i/>
          <w:sz w:val="22"/>
          <w:szCs w:val="22"/>
        </w:rPr>
      </w:pPr>
    </w:p>
    <w:p w14:paraId="31428594" w14:textId="77777777" w:rsidR="00D40BCB" w:rsidRPr="00B23FF4" w:rsidRDefault="00D40BCB" w:rsidP="00D40BCB">
      <w:pPr>
        <w:numPr>
          <w:ilvl w:val="0"/>
          <w:numId w:val="5"/>
        </w:numPr>
        <w:contextualSpacing/>
        <w:jc w:val="both"/>
        <w:rPr>
          <w:rFonts w:ascii="Garamond" w:hAnsi="Garamond" w:cs="Arial"/>
          <w:i/>
          <w:sz w:val="22"/>
          <w:szCs w:val="22"/>
        </w:rPr>
      </w:pPr>
      <w:r w:rsidRPr="00B23FF4">
        <w:rPr>
          <w:rFonts w:ascii="Garamond" w:hAnsi="Garamond" w:cs="Arial"/>
          <w:b/>
          <w:i/>
          <w:sz w:val="22"/>
          <w:szCs w:val="22"/>
        </w:rPr>
        <w:t>Porcentaje de Ingresos Anuales por Energía Inyectada</w:t>
      </w:r>
      <w:r w:rsidRPr="00B23FF4">
        <w:rPr>
          <w:rFonts w:ascii="Garamond" w:hAnsi="Garamond" w:cs="Arial"/>
          <w:i/>
          <w:sz w:val="22"/>
          <w:szCs w:val="22"/>
        </w:rPr>
        <w:t>: &lt;monto&gt; %</w:t>
      </w:r>
    </w:p>
    <w:p w14:paraId="600B535C" w14:textId="19B8034C" w:rsidR="00D40BCB" w:rsidRPr="00B23FF4" w:rsidRDefault="00D40BCB" w:rsidP="00D40BCB">
      <w:pPr>
        <w:numPr>
          <w:ilvl w:val="0"/>
          <w:numId w:val="5"/>
        </w:numPr>
        <w:contextualSpacing/>
        <w:jc w:val="both"/>
        <w:rPr>
          <w:rFonts w:ascii="Garamond" w:hAnsi="Garamond" w:cs="Arial"/>
          <w:i/>
          <w:sz w:val="22"/>
          <w:szCs w:val="22"/>
        </w:rPr>
      </w:pPr>
      <w:r w:rsidRPr="00B23FF4">
        <w:rPr>
          <w:rFonts w:ascii="Garamond" w:hAnsi="Garamond" w:cs="Arial"/>
          <w:b/>
          <w:i/>
          <w:sz w:val="22"/>
          <w:szCs w:val="22"/>
        </w:rPr>
        <w:t xml:space="preserve">Renta Concesional Anual Ofrecida, </w:t>
      </w:r>
      <w:r w:rsidRPr="00B23FF4">
        <w:rPr>
          <w:rFonts w:ascii="Garamond" w:hAnsi="Garamond" w:cs="Arial"/>
          <w:b/>
          <w:sz w:val="22"/>
          <w:szCs w:val="22"/>
          <w:lang w:val="es-CL"/>
        </w:rPr>
        <w:t>(igual o superior a la señalada en la Tabla contenida en el numeral11 de las Bases)</w:t>
      </w:r>
      <w:r w:rsidRPr="00B23FF4">
        <w:rPr>
          <w:rFonts w:ascii="Garamond" w:hAnsi="Garamond" w:cs="Arial"/>
          <w:b/>
          <w:i/>
          <w:sz w:val="22"/>
          <w:szCs w:val="22"/>
        </w:rPr>
        <w:t xml:space="preserve"> :&lt;</w:t>
      </w:r>
      <w:r w:rsidRPr="00B23FF4">
        <w:rPr>
          <w:rFonts w:ascii="Garamond" w:hAnsi="Garamond" w:cs="Arial"/>
          <w:i/>
          <w:sz w:val="22"/>
          <w:szCs w:val="22"/>
        </w:rPr>
        <w:t>monto&gt; UF</w:t>
      </w:r>
    </w:p>
    <w:p w14:paraId="2D89CD09" w14:textId="77777777" w:rsidR="00D40BCB" w:rsidRPr="00B23FF4" w:rsidRDefault="00D40BCB" w:rsidP="00D40BCB">
      <w:pPr>
        <w:numPr>
          <w:ilvl w:val="0"/>
          <w:numId w:val="5"/>
        </w:numPr>
        <w:contextualSpacing/>
        <w:jc w:val="both"/>
        <w:rPr>
          <w:rFonts w:ascii="Garamond" w:hAnsi="Garamond" w:cs="Arial"/>
          <w:i/>
          <w:sz w:val="22"/>
          <w:szCs w:val="22"/>
        </w:rPr>
      </w:pPr>
      <w:r w:rsidRPr="00B23FF4">
        <w:rPr>
          <w:rFonts w:ascii="Garamond" w:hAnsi="Garamond" w:cs="Arial"/>
          <w:b/>
          <w:i/>
          <w:sz w:val="22"/>
          <w:szCs w:val="22"/>
        </w:rPr>
        <w:t>Capacidad Instalada</w:t>
      </w:r>
      <w:r w:rsidRPr="00B23FF4">
        <w:rPr>
          <w:rFonts w:ascii="Garamond" w:hAnsi="Garamond" w:cs="Arial"/>
          <w:b/>
          <w:sz w:val="22"/>
          <w:szCs w:val="22"/>
          <w:lang w:val="es-CL"/>
        </w:rPr>
        <w:t>del Proyecto</w:t>
      </w:r>
      <w:r w:rsidRPr="00B23FF4">
        <w:rPr>
          <w:rFonts w:ascii="Garamond" w:hAnsi="Garamond" w:cs="Arial"/>
          <w:sz w:val="22"/>
          <w:szCs w:val="22"/>
          <w:lang w:val="es-CL"/>
        </w:rPr>
        <w:t xml:space="preserve"> (MW) de energía renovable y/o del sistema de almacenamiento de energía</w:t>
      </w:r>
      <w:r w:rsidRPr="00B23FF4">
        <w:rPr>
          <w:rFonts w:ascii="Garamond" w:hAnsi="Garamond" w:cs="Arial"/>
          <w:b/>
          <w:i/>
          <w:sz w:val="22"/>
          <w:szCs w:val="22"/>
        </w:rPr>
        <w:t>:</w:t>
      </w:r>
      <w:r w:rsidRPr="00B23FF4">
        <w:rPr>
          <w:rFonts w:ascii="Garamond" w:hAnsi="Garamond" w:cs="Arial"/>
          <w:i/>
          <w:sz w:val="22"/>
          <w:szCs w:val="22"/>
        </w:rPr>
        <w:t>&lt;monto&gt; (MW):</w:t>
      </w:r>
    </w:p>
    <w:p w14:paraId="1A8B993B" w14:textId="77777777" w:rsidR="00D40BCB" w:rsidRPr="00B23FF4" w:rsidRDefault="00D40BCB" w:rsidP="00D40BCB">
      <w:pPr>
        <w:contextualSpacing/>
        <w:jc w:val="both"/>
        <w:rPr>
          <w:rFonts w:ascii="Garamond" w:hAnsi="Garamond" w:cs="Arial"/>
          <w:sz w:val="22"/>
          <w:szCs w:val="22"/>
        </w:rPr>
      </w:pPr>
    </w:p>
    <w:p w14:paraId="7882206E" w14:textId="77777777" w:rsidR="00D40BCB" w:rsidRPr="00B23FF4" w:rsidRDefault="00D40BCB" w:rsidP="00D40BCB">
      <w:pPr>
        <w:contextualSpacing/>
        <w:jc w:val="both"/>
        <w:rPr>
          <w:rFonts w:ascii="Garamond" w:hAnsi="Garamond" w:cs="Arial"/>
          <w:i/>
          <w:sz w:val="22"/>
          <w:szCs w:val="22"/>
        </w:rPr>
      </w:pPr>
      <w:r w:rsidRPr="00B23FF4">
        <w:rPr>
          <w:rFonts w:ascii="Garamond" w:hAnsi="Garamond" w:cs="Arial"/>
          <w:b/>
          <w:sz w:val="22"/>
          <w:szCs w:val="22"/>
          <w:u w:val="single"/>
        </w:rPr>
        <w:t>Nota:</w:t>
      </w:r>
      <w:r w:rsidRPr="00B23FF4">
        <w:rPr>
          <w:rFonts w:ascii="Garamond" w:hAnsi="Garamond" w:cs="Arial"/>
          <w:sz w:val="22"/>
          <w:szCs w:val="22"/>
        </w:rPr>
        <w:t xml:space="preserve"> el porcentaje de ingresos anuales por energía inyectada ofrecido u ofertado deberá contener dos cifras decimales</w:t>
      </w:r>
      <w:r w:rsidRPr="00B23FF4">
        <w:rPr>
          <w:rFonts w:ascii="Garamond" w:hAnsi="Garamond" w:cs="Arial"/>
          <w:i/>
          <w:sz w:val="22"/>
          <w:szCs w:val="22"/>
        </w:rPr>
        <w:t>.</w:t>
      </w:r>
    </w:p>
    <w:p w14:paraId="33231E6A" w14:textId="77777777" w:rsidR="00D40BCB" w:rsidRPr="00B23FF4" w:rsidRDefault="00D40BCB" w:rsidP="00D40BCB">
      <w:pPr>
        <w:contextualSpacing/>
        <w:jc w:val="both"/>
        <w:rPr>
          <w:rFonts w:ascii="Garamond" w:hAnsi="Garamond" w:cs="Arial"/>
          <w:sz w:val="22"/>
          <w:szCs w:val="22"/>
        </w:rPr>
      </w:pPr>
    </w:p>
    <w:p w14:paraId="6552851F" w14:textId="77777777" w:rsidR="00D40BCB" w:rsidRPr="00B23FF4" w:rsidRDefault="00D40BCB" w:rsidP="00D40BCB">
      <w:pPr>
        <w:contextualSpacing/>
        <w:jc w:val="both"/>
        <w:rPr>
          <w:rFonts w:ascii="Garamond" w:hAnsi="Garamond" w:cs="Arial"/>
          <w:sz w:val="22"/>
          <w:szCs w:val="22"/>
        </w:rPr>
      </w:pPr>
    </w:p>
    <w:p w14:paraId="29C9F471" w14:textId="77777777" w:rsidR="00D40BCB" w:rsidRPr="00B23FF4" w:rsidRDefault="00D40BCB" w:rsidP="00D40BCB">
      <w:pPr>
        <w:contextualSpacing/>
        <w:jc w:val="both"/>
        <w:rPr>
          <w:rFonts w:ascii="Garamond" w:hAnsi="Garamond" w:cs="Arial"/>
          <w:b/>
          <w:sz w:val="22"/>
          <w:szCs w:val="22"/>
        </w:rPr>
      </w:pPr>
      <w:r w:rsidRPr="00B23FF4">
        <w:rPr>
          <w:rFonts w:ascii="Garamond" w:hAnsi="Garamond" w:cs="Arial"/>
          <w:b/>
          <w:sz w:val="22"/>
          <w:szCs w:val="22"/>
        </w:rPr>
        <w:t>2.- GARANTÍA DE SERIEDAD DE LA OFERTA: (LA QUE SE DEBE ADJUNTAR EN ORIGINAL AL PRESENTE ANEXO)</w:t>
      </w:r>
    </w:p>
    <w:p w14:paraId="43B36865" w14:textId="77777777" w:rsidR="00D40BCB" w:rsidRPr="00B23FF4" w:rsidRDefault="00D40BCB" w:rsidP="00D40BCB">
      <w:pPr>
        <w:contextualSpacing/>
        <w:jc w:val="both"/>
        <w:rPr>
          <w:rFonts w:ascii="Garamond" w:hAnsi="Garamond" w:cs="Arial"/>
          <w:b/>
          <w:sz w:val="22"/>
          <w:szCs w:val="22"/>
        </w:rPr>
      </w:pPr>
    </w:p>
    <w:p w14:paraId="54B8C042" w14:textId="77777777" w:rsidR="00D40BCB" w:rsidRPr="00B23FF4" w:rsidRDefault="00D40BCB" w:rsidP="00D40BCB">
      <w:pPr>
        <w:contextualSpacing/>
        <w:jc w:val="both"/>
        <w:rPr>
          <w:rFonts w:ascii="Garamond" w:hAnsi="Garamond" w:cs="Arial"/>
          <w:i/>
          <w:sz w:val="22"/>
          <w:szCs w:val="22"/>
        </w:rPr>
      </w:pPr>
      <w:r w:rsidRPr="00B23FF4">
        <w:rPr>
          <w:rFonts w:ascii="Garamond" w:hAnsi="Garamond" w:cs="Arial"/>
          <w:sz w:val="22"/>
          <w:szCs w:val="22"/>
        </w:rPr>
        <w:t>&lt;</w:t>
      </w:r>
      <w:r w:rsidRPr="00B23FF4">
        <w:rPr>
          <w:rFonts w:ascii="Garamond" w:hAnsi="Garamond" w:cs="Arial"/>
          <w:i/>
          <w:sz w:val="22"/>
          <w:szCs w:val="22"/>
        </w:rPr>
        <w:t>Sociedad&gt; representado por &lt;individualización oferente&gt; viene en presentar la siguiente Garantía de Seriedad de la Oferta, para adjudicarse la Licitación de la Concesión de Terrenos Fiscales para Proyectos de energía renovable convocada por el MBN, respecto del inmueble ubicado en &lt;dirección&gt;, plano &lt;número&gt;, &lt;superficie&gt;:</w:t>
      </w:r>
    </w:p>
    <w:p w14:paraId="4EB48E73" w14:textId="77777777" w:rsidR="00D40BCB" w:rsidRPr="00B23FF4" w:rsidRDefault="00D40BCB" w:rsidP="00D40BCB">
      <w:pPr>
        <w:contextualSpacing/>
        <w:jc w:val="both"/>
        <w:rPr>
          <w:rFonts w:ascii="Garamond" w:hAnsi="Garamond" w:cs="Arial"/>
          <w:i/>
          <w:sz w:val="22"/>
          <w:szCs w:val="22"/>
        </w:rPr>
      </w:pPr>
    </w:p>
    <w:p w14:paraId="7FC9AFE2" w14:textId="77777777" w:rsidR="00D40BCB" w:rsidRPr="00B23FF4" w:rsidRDefault="00D40BCB" w:rsidP="00D40BCB">
      <w:pPr>
        <w:contextualSpacing/>
        <w:jc w:val="both"/>
        <w:rPr>
          <w:rFonts w:ascii="Garamond" w:hAnsi="Garamond" w:cs="Arial"/>
          <w:i/>
          <w:sz w:val="22"/>
          <w:szCs w:val="22"/>
        </w:rPr>
      </w:pPr>
      <w:r w:rsidRPr="00B23FF4">
        <w:rPr>
          <w:rFonts w:ascii="Garamond" w:hAnsi="Garamond" w:cs="Arial"/>
          <w:i/>
          <w:sz w:val="22"/>
          <w:szCs w:val="22"/>
        </w:rPr>
        <w:t>Póliza de Garantía o Boleta de Garantía N.º:</w:t>
      </w:r>
    </w:p>
    <w:p w14:paraId="776D76B2" w14:textId="77777777" w:rsidR="00D40BCB" w:rsidRPr="00B23FF4" w:rsidRDefault="00D40BCB" w:rsidP="00D40BCB">
      <w:pPr>
        <w:contextualSpacing/>
        <w:jc w:val="both"/>
        <w:rPr>
          <w:rFonts w:ascii="Garamond" w:hAnsi="Garamond" w:cs="Arial"/>
          <w:i/>
          <w:sz w:val="22"/>
          <w:szCs w:val="22"/>
        </w:rPr>
      </w:pPr>
      <w:r w:rsidRPr="00B23FF4">
        <w:rPr>
          <w:rFonts w:ascii="Garamond" w:hAnsi="Garamond" w:cs="Arial"/>
          <w:i/>
          <w:sz w:val="22"/>
          <w:szCs w:val="22"/>
        </w:rPr>
        <w:t>Banco otorgante o Entidad Aseguradora:</w:t>
      </w:r>
    </w:p>
    <w:p w14:paraId="3D6F85C6" w14:textId="77777777" w:rsidR="00D40BCB" w:rsidRPr="00B23FF4" w:rsidRDefault="00D40BCB" w:rsidP="00D40BCB">
      <w:pPr>
        <w:contextualSpacing/>
        <w:jc w:val="both"/>
        <w:rPr>
          <w:rFonts w:ascii="Garamond" w:hAnsi="Garamond" w:cs="Arial"/>
          <w:i/>
          <w:sz w:val="22"/>
          <w:szCs w:val="22"/>
        </w:rPr>
      </w:pPr>
      <w:r w:rsidRPr="00B23FF4">
        <w:rPr>
          <w:rFonts w:ascii="Garamond" w:hAnsi="Garamond" w:cs="Arial"/>
          <w:i/>
          <w:sz w:val="22"/>
          <w:szCs w:val="22"/>
        </w:rPr>
        <w:t>Fecha emisión:</w:t>
      </w:r>
    </w:p>
    <w:p w14:paraId="7A6BC130" w14:textId="77777777" w:rsidR="00D40BCB" w:rsidRPr="00B23FF4" w:rsidRDefault="00D40BCB" w:rsidP="00D40BCB">
      <w:pPr>
        <w:contextualSpacing/>
        <w:jc w:val="both"/>
        <w:rPr>
          <w:rFonts w:ascii="Garamond" w:hAnsi="Garamond" w:cs="Arial"/>
          <w:i/>
          <w:sz w:val="22"/>
          <w:szCs w:val="22"/>
        </w:rPr>
      </w:pPr>
      <w:r w:rsidRPr="00B23FF4">
        <w:rPr>
          <w:rFonts w:ascii="Garamond" w:hAnsi="Garamond" w:cs="Arial"/>
          <w:i/>
          <w:sz w:val="22"/>
          <w:szCs w:val="22"/>
        </w:rPr>
        <w:t>Fecha de vigencia:</w:t>
      </w:r>
    </w:p>
    <w:p w14:paraId="12DF3A7D" w14:textId="77777777" w:rsidR="00D40BCB" w:rsidRPr="00B23FF4" w:rsidRDefault="00D40BCB" w:rsidP="00D40BCB">
      <w:pPr>
        <w:contextualSpacing/>
        <w:jc w:val="both"/>
        <w:rPr>
          <w:rFonts w:ascii="Garamond" w:hAnsi="Garamond" w:cs="Arial"/>
          <w:b/>
          <w:i/>
          <w:sz w:val="22"/>
          <w:szCs w:val="22"/>
        </w:rPr>
      </w:pPr>
      <w:r w:rsidRPr="00B23FF4">
        <w:rPr>
          <w:rFonts w:ascii="Garamond" w:hAnsi="Garamond" w:cs="Arial"/>
          <w:i/>
          <w:sz w:val="22"/>
          <w:szCs w:val="22"/>
        </w:rPr>
        <w:t>Monto en Unidades de Fomento:</w:t>
      </w:r>
    </w:p>
    <w:p w14:paraId="18D37E31" w14:textId="77777777" w:rsidR="00D40BCB" w:rsidRPr="00B23FF4" w:rsidRDefault="00D40BCB" w:rsidP="00D40BCB">
      <w:pPr>
        <w:contextualSpacing/>
        <w:jc w:val="both"/>
        <w:rPr>
          <w:rFonts w:ascii="Garamond" w:hAnsi="Garamond" w:cs="Arial"/>
          <w:sz w:val="22"/>
          <w:szCs w:val="22"/>
        </w:rPr>
      </w:pPr>
    </w:p>
    <w:p w14:paraId="049CDACC" w14:textId="77777777" w:rsidR="00D40BCB" w:rsidRPr="00B23FF4" w:rsidRDefault="00D40BCB" w:rsidP="00D40BCB">
      <w:pPr>
        <w:contextualSpacing/>
        <w:jc w:val="both"/>
        <w:rPr>
          <w:rFonts w:ascii="Garamond" w:hAnsi="Garamond" w:cs="Arial"/>
          <w:sz w:val="22"/>
          <w:szCs w:val="22"/>
        </w:rPr>
      </w:pPr>
    </w:p>
    <w:p w14:paraId="1082720B" w14:textId="77777777" w:rsidR="00D40BCB" w:rsidRPr="00B23FF4" w:rsidRDefault="00D40BCB" w:rsidP="00D40BCB">
      <w:pPr>
        <w:jc w:val="both"/>
        <w:rPr>
          <w:rFonts w:ascii="Garamond" w:hAnsi="Garamond" w:cs="Arial"/>
          <w:sz w:val="22"/>
          <w:szCs w:val="22"/>
        </w:rPr>
      </w:pPr>
    </w:p>
    <w:p w14:paraId="775DD0BB" w14:textId="77777777" w:rsidR="00D40BCB" w:rsidRPr="00B23FF4" w:rsidRDefault="00D40BCB" w:rsidP="00D40BCB">
      <w:pPr>
        <w:jc w:val="both"/>
        <w:rPr>
          <w:rFonts w:ascii="Garamond" w:hAnsi="Garamond" w:cs="Arial"/>
          <w:sz w:val="22"/>
          <w:szCs w:val="22"/>
        </w:rPr>
      </w:pPr>
    </w:p>
    <w:p w14:paraId="651D93BC" w14:textId="77777777" w:rsidR="00D40BCB" w:rsidRPr="00B23FF4" w:rsidRDefault="00D40BCB" w:rsidP="00D40BCB">
      <w:pPr>
        <w:pStyle w:val="Ttulo1"/>
        <w:spacing w:before="0"/>
        <w:jc w:val="center"/>
        <w:rPr>
          <w:rFonts w:ascii="Garamond" w:hAnsi="Garamond" w:cs="Arial"/>
          <w:b w:val="0"/>
          <w:bCs w:val="0"/>
          <w:color w:val="auto"/>
          <w:spacing w:val="-3"/>
          <w:sz w:val="22"/>
          <w:szCs w:val="22"/>
        </w:rPr>
      </w:pPr>
      <w:r w:rsidRPr="00B23FF4">
        <w:rPr>
          <w:rFonts w:ascii="Garamond" w:hAnsi="Garamond" w:cs="Arial"/>
          <w:b w:val="0"/>
          <w:color w:val="auto"/>
          <w:sz w:val="22"/>
          <w:szCs w:val="22"/>
        </w:rPr>
        <w:t>(Firma Oferente)</w:t>
      </w:r>
    </w:p>
    <w:p w14:paraId="4DF6C984" w14:textId="77777777" w:rsidR="00D40BCB" w:rsidRPr="00B23FF4" w:rsidRDefault="00D40BCB" w:rsidP="00D40BCB">
      <w:pPr>
        <w:pStyle w:val="Parrafo2y3"/>
        <w:rPr>
          <w:rFonts w:ascii="Garamond" w:hAnsi="Garamond" w:cs="Arial"/>
        </w:rPr>
      </w:pPr>
    </w:p>
    <w:p w14:paraId="0F9DBE19" w14:textId="77777777" w:rsidR="00D40BCB" w:rsidRPr="00B23FF4" w:rsidRDefault="00D40BCB" w:rsidP="00D40BCB">
      <w:pPr>
        <w:jc w:val="center"/>
        <w:rPr>
          <w:rFonts w:ascii="Garamond" w:hAnsi="Garamond" w:cs="Arial"/>
          <w:b/>
          <w:sz w:val="22"/>
          <w:szCs w:val="22"/>
        </w:rPr>
      </w:pPr>
    </w:p>
    <w:p w14:paraId="31928333" w14:textId="77777777" w:rsidR="00D40BCB" w:rsidRPr="00B23FF4" w:rsidRDefault="00D40BCB" w:rsidP="00D40BCB">
      <w:pPr>
        <w:rPr>
          <w:rFonts w:ascii="Garamond" w:hAnsi="Garamond" w:cs="Arial"/>
          <w:b/>
          <w:bCs/>
          <w:sz w:val="22"/>
          <w:szCs w:val="22"/>
        </w:rPr>
      </w:pPr>
      <w:r w:rsidRPr="00B23FF4">
        <w:rPr>
          <w:rFonts w:ascii="Garamond" w:hAnsi="Garamond" w:cs="Arial"/>
          <w:b/>
          <w:bCs/>
          <w:sz w:val="22"/>
          <w:szCs w:val="22"/>
        </w:rPr>
        <w:br w:type="page"/>
      </w:r>
    </w:p>
    <w:p w14:paraId="5CC00541" w14:textId="77777777" w:rsidR="00D40BCB" w:rsidRPr="00B23FF4" w:rsidRDefault="00D40BCB" w:rsidP="00D40BCB">
      <w:pPr>
        <w:tabs>
          <w:tab w:val="left" w:pos="-720"/>
        </w:tabs>
        <w:suppressAutoHyphens/>
        <w:jc w:val="center"/>
        <w:rPr>
          <w:rFonts w:ascii="Garamond" w:hAnsi="Garamond" w:cs="Arial"/>
          <w:sz w:val="22"/>
          <w:szCs w:val="22"/>
        </w:rPr>
      </w:pPr>
      <w:r w:rsidRPr="00B23FF4">
        <w:rPr>
          <w:rFonts w:ascii="Garamond" w:hAnsi="Garamond" w:cs="Arial"/>
          <w:b/>
          <w:bCs/>
          <w:sz w:val="22"/>
          <w:szCs w:val="22"/>
        </w:rPr>
        <w:lastRenderedPageBreak/>
        <w:t>ANEXO VII: RESUMEN INFORMACIÓN BÁSICA DEL PROYECTO.</w:t>
      </w:r>
    </w:p>
    <w:p w14:paraId="4D9684A0" w14:textId="77777777" w:rsidR="00D40BCB" w:rsidRPr="00B23FF4" w:rsidRDefault="00D40BCB" w:rsidP="00D40BCB">
      <w:pPr>
        <w:jc w:val="center"/>
        <w:rPr>
          <w:rFonts w:ascii="Garamond" w:hAnsi="Garamond" w:cs="Arial"/>
          <w:b/>
          <w:sz w:val="22"/>
          <w:szCs w:val="22"/>
        </w:rPr>
      </w:pPr>
    </w:p>
    <w:p w14:paraId="226ACB30" w14:textId="77777777" w:rsidR="00D40BCB" w:rsidRPr="00B23FF4" w:rsidRDefault="00D40BCB" w:rsidP="00D40BCB">
      <w:pPr>
        <w:jc w:val="center"/>
        <w:rPr>
          <w:rFonts w:ascii="Garamond" w:hAnsi="Garamond" w:cs="Arial"/>
          <w:b/>
          <w:sz w:val="22"/>
          <w:szCs w:val="22"/>
        </w:rPr>
      </w:pPr>
    </w:p>
    <w:p w14:paraId="7601BAD7" w14:textId="77777777" w:rsidR="00D40BCB" w:rsidRPr="00B23FF4" w:rsidRDefault="00D40BCB" w:rsidP="00D40BCB">
      <w:pPr>
        <w:jc w:val="center"/>
        <w:rPr>
          <w:rFonts w:ascii="Garamond" w:hAnsi="Garamond" w:cs="Arial"/>
          <w:b/>
          <w:sz w:val="22"/>
          <w:szCs w:val="22"/>
        </w:rPr>
      </w:pPr>
    </w:p>
    <w:tbl>
      <w:tblPr>
        <w:tblStyle w:val="Tablaconcuadrcula"/>
        <w:tblW w:w="0" w:type="auto"/>
        <w:tblLook w:val="04A0" w:firstRow="1" w:lastRow="0" w:firstColumn="1" w:lastColumn="0" w:noHBand="0" w:noVBand="1"/>
      </w:tblPr>
      <w:tblGrid>
        <w:gridCol w:w="4884"/>
        <w:gridCol w:w="4885"/>
      </w:tblGrid>
      <w:tr w:rsidR="00D40BCB" w:rsidRPr="00B23FF4" w14:paraId="6F5A1D37" w14:textId="77777777" w:rsidTr="00FA5897">
        <w:tc>
          <w:tcPr>
            <w:tcW w:w="4884" w:type="dxa"/>
            <w:shd w:val="clear" w:color="auto" w:fill="C6D9F1" w:themeFill="text2" w:themeFillTint="33"/>
          </w:tcPr>
          <w:p w14:paraId="3B69B21B"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ANTECEDENTES GENERALES</w:t>
            </w:r>
          </w:p>
        </w:tc>
        <w:tc>
          <w:tcPr>
            <w:tcW w:w="4885" w:type="dxa"/>
            <w:shd w:val="clear" w:color="auto" w:fill="C6D9F1" w:themeFill="text2" w:themeFillTint="33"/>
          </w:tcPr>
          <w:p w14:paraId="60E29424" w14:textId="77777777" w:rsidR="00D40BCB" w:rsidRPr="00B23FF4" w:rsidRDefault="00D40BCB" w:rsidP="00D40BCB">
            <w:pPr>
              <w:jc w:val="center"/>
              <w:rPr>
                <w:rFonts w:ascii="Garamond" w:hAnsi="Garamond" w:cs="Arial"/>
                <w:b/>
                <w:sz w:val="22"/>
                <w:szCs w:val="22"/>
              </w:rPr>
            </w:pPr>
          </w:p>
        </w:tc>
      </w:tr>
      <w:tr w:rsidR="00D40BCB" w:rsidRPr="00B23FF4" w14:paraId="468CB94E" w14:textId="77777777" w:rsidTr="00D40BCB">
        <w:tc>
          <w:tcPr>
            <w:tcW w:w="4884" w:type="dxa"/>
          </w:tcPr>
          <w:p w14:paraId="6F1FB5A6" w14:textId="77777777" w:rsidR="00D40BCB" w:rsidRPr="00B23FF4" w:rsidRDefault="00D40BCB" w:rsidP="00D40BCB">
            <w:pPr>
              <w:rPr>
                <w:rFonts w:ascii="Garamond" w:hAnsi="Garamond" w:cs="Arial"/>
                <w:b/>
                <w:sz w:val="22"/>
                <w:szCs w:val="22"/>
              </w:rPr>
            </w:pPr>
            <w:r w:rsidRPr="00B23FF4">
              <w:rPr>
                <w:rFonts w:ascii="Garamond" w:hAnsi="Garamond" w:cs="Arial"/>
                <w:b/>
                <w:sz w:val="22"/>
                <w:szCs w:val="22"/>
              </w:rPr>
              <w:t>Razón social del Oferente:</w:t>
            </w:r>
          </w:p>
        </w:tc>
        <w:tc>
          <w:tcPr>
            <w:tcW w:w="4885" w:type="dxa"/>
          </w:tcPr>
          <w:p w14:paraId="2E888616"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(nombre)</w:t>
            </w:r>
          </w:p>
        </w:tc>
      </w:tr>
      <w:tr w:rsidR="00D40BCB" w:rsidRPr="00B23FF4" w14:paraId="4173DEFB" w14:textId="77777777" w:rsidTr="00D40BCB">
        <w:tc>
          <w:tcPr>
            <w:tcW w:w="4884" w:type="dxa"/>
          </w:tcPr>
          <w:p w14:paraId="1FADD1D6" w14:textId="77777777" w:rsidR="00D40BCB" w:rsidRPr="00B23FF4" w:rsidRDefault="00D40BCB" w:rsidP="00D40BCB">
            <w:pPr>
              <w:rPr>
                <w:rFonts w:ascii="Garamond" w:hAnsi="Garamond" w:cs="Arial"/>
                <w:b/>
                <w:sz w:val="22"/>
                <w:szCs w:val="22"/>
              </w:rPr>
            </w:pPr>
            <w:r w:rsidRPr="00B23FF4">
              <w:rPr>
                <w:rFonts w:ascii="Garamond" w:hAnsi="Garamond" w:cs="Arial"/>
                <w:b/>
                <w:sz w:val="22"/>
                <w:szCs w:val="22"/>
              </w:rPr>
              <w:t>Indicar si es o no, un proyecto combinado:</w:t>
            </w:r>
          </w:p>
        </w:tc>
        <w:tc>
          <w:tcPr>
            <w:tcW w:w="4885" w:type="dxa"/>
          </w:tcPr>
          <w:p w14:paraId="6A57B2D1"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(sí/no)</w:t>
            </w:r>
          </w:p>
        </w:tc>
      </w:tr>
      <w:tr w:rsidR="00D40BCB" w:rsidRPr="00B23FF4" w14:paraId="12A8115F" w14:textId="77777777" w:rsidTr="00FA5897">
        <w:tc>
          <w:tcPr>
            <w:tcW w:w="4884" w:type="dxa"/>
            <w:shd w:val="clear" w:color="auto" w:fill="C6D9F1" w:themeFill="text2" w:themeFillTint="33"/>
          </w:tcPr>
          <w:p w14:paraId="153E21F9"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ASPECTOS TÉCNICOS</w:t>
            </w:r>
          </w:p>
        </w:tc>
        <w:tc>
          <w:tcPr>
            <w:tcW w:w="4885" w:type="dxa"/>
            <w:shd w:val="clear" w:color="auto" w:fill="C6D9F1" w:themeFill="text2" w:themeFillTint="33"/>
          </w:tcPr>
          <w:p w14:paraId="0BA9F852" w14:textId="77777777" w:rsidR="00D40BCB" w:rsidRPr="00B23FF4" w:rsidRDefault="00D40BCB" w:rsidP="00D40BCB">
            <w:pPr>
              <w:jc w:val="center"/>
              <w:rPr>
                <w:rFonts w:ascii="Garamond" w:hAnsi="Garamond" w:cs="Arial"/>
                <w:b/>
                <w:sz w:val="22"/>
                <w:szCs w:val="22"/>
              </w:rPr>
            </w:pPr>
          </w:p>
        </w:tc>
      </w:tr>
      <w:tr w:rsidR="00D40BCB" w:rsidRPr="00B23FF4" w14:paraId="0F9E7B63" w14:textId="77777777" w:rsidTr="00D40BCB">
        <w:tc>
          <w:tcPr>
            <w:tcW w:w="4884" w:type="dxa"/>
          </w:tcPr>
          <w:p w14:paraId="54AF2A19" w14:textId="77777777" w:rsidR="00D40BCB" w:rsidRPr="00B23FF4" w:rsidRDefault="00D40BCB" w:rsidP="00D40BCB">
            <w:pPr>
              <w:rPr>
                <w:rFonts w:ascii="Garamond" w:hAnsi="Garamond" w:cs="Arial"/>
                <w:b/>
                <w:sz w:val="22"/>
                <w:szCs w:val="22"/>
              </w:rPr>
            </w:pPr>
            <w:r w:rsidRPr="00B23FF4">
              <w:rPr>
                <w:rFonts w:ascii="Garamond" w:hAnsi="Garamond" w:cs="Arial"/>
                <w:b/>
                <w:sz w:val="22"/>
                <w:szCs w:val="22"/>
              </w:rPr>
              <w:t>Capacidad Instalada total del Proyecto:</w:t>
            </w:r>
          </w:p>
        </w:tc>
        <w:tc>
          <w:tcPr>
            <w:tcW w:w="4885" w:type="dxa"/>
          </w:tcPr>
          <w:p w14:paraId="5EEEF0F3"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(total MW)</w:t>
            </w:r>
          </w:p>
        </w:tc>
      </w:tr>
      <w:tr w:rsidR="00D40BCB" w:rsidRPr="00B23FF4" w14:paraId="4BA153DB" w14:textId="77777777" w:rsidTr="00D40BCB">
        <w:tc>
          <w:tcPr>
            <w:tcW w:w="4884" w:type="dxa"/>
          </w:tcPr>
          <w:p w14:paraId="4DF04806"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Eólico</w:t>
            </w:r>
          </w:p>
        </w:tc>
        <w:tc>
          <w:tcPr>
            <w:tcW w:w="4885" w:type="dxa"/>
          </w:tcPr>
          <w:p w14:paraId="1607FDD3"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(MW)</w:t>
            </w:r>
          </w:p>
        </w:tc>
      </w:tr>
      <w:tr w:rsidR="00D40BCB" w:rsidRPr="00B23FF4" w14:paraId="4F178E28" w14:textId="77777777" w:rsidTr="00D40BCB">
        <w:tc>
          <w:tcPr>
            <w:tcW w:w="4884" w:type="dxa"/>
          </w:tcPr>
          <w:p w14:paraId="071AC7FD"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Solar Fotovoltaico</w:t>
            </w:r>
          </w:p>
        </w:tc>
        <w:tc>
          <w:tcPr>
            <w:tcW w:w="4885" w:type="dxa"/>
          </w:tcPr>
          <w:p w14:paraId="2976D6B4"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(MW)</w:t>
            </w:r>
          </w:p>
        </w:tc>
      </w:tr>
      <w:tr w:rsidR="00D40BCB" w:rsidRPr="00B23FF4" w14:paraId="3B815171" w14:textId="77777777" w:rsidTr="00D40BCB">
        <w:tc>
          <w:tcPr>
            <w:tcW w:w="4884" w:type="dxa"/>
          </w:tcPr>
          <w:p w14:paraId="55B57B68"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Concentración Solar de Potencia</w:t>
            </w:r>
          </w:p>
        </w:tc>
        <w:tc>
          <w:tcPr>
            <w:tcW w:w="4885" w:type="dxa"/>
          </w:tcPr>
          <w:p w14:paraId="2E4C2DAF"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(MW)</w:t>
            </w:r>
          </w:p>
        </w:tc>
      </w:tr>
      <w:tr w:rsidR="00D40BCB" w:rsidRPr="00B23FF4" w14:paraId="4C7460C0" w14:textId="77777777" w:rsidTr="00D40BCB">
        <w:tc>
          <w:tcPr>
            <w:tcW w:w="4884" w:type="dxa"/>
          </w:tcPr>
          <w:p w14:paraId="6B1E1EBC" w14:textId="77777777" w:rsidR="00D40BCB" w:rsidRPr="00B23FF4" w:rsidRDefault="00D40BCB" w:rsidP="00D40BCB">
            <w:pPr>
              <w:rPr>
                <w:rFonts w:ascii="Garamond" w:hAnsi="Garamond" w:cs="Arial"/>
                <w:sz w:val="22"/>
                <w:szCs w:val="22"/>
              </w:rPr>
            </w:pPr>
            <w:r w:rsidRPr="00B23FF4">
              <w:rPr>
                <w:rFonts w:ascii="Garamond" w:hAnsi="Garamond" w:cs="Arial"/>
                <w:sz w:val="22"/>
                <w:szCs w:val="22"/>
              </w:rPr>
              <w:t>Sistema de Almacenamiento</w:t>
            </w:r>
          </w:p>
        </w:tc>
        <w:tc>
          <w:tcPr>
            <w:tcW w:w="4885" w:type="dxa"/>
          </w:tcPr>
          <w:p w14:paraId="7D8E0575"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(MW)</w:t>
            </w:r>
          </w:p>
        </w:tc>
      </w:tr>
      <w:tr w:rsidR="00D40BCB" w:rsidRPr="00B23FF4" w14:paraId="56E4C35B" w14:textId="77777777" w:rsidTr="00D40BCB">
        <w:tc>
          <w:tcPr>
            <w:tcW w:w="4884" w:type="dxa"/>
          </w:tcPr>
          <w:p w14:paraId="38525E95" w14:textId="58E30DD3" w:rsidR="00D40BCB" w:rsidRPr="00B23FF4" w:rsidRDefault="00D40BCB" w:rsidP="00FA5897">
            <w:pPr>
              <w:jc w:val="both"/>
              <w:rPr>
                <w:rFonts w:ascii="Garamond" w:hAnsi="Garamond" w:cs="Arial"/>
                <w:b/>
                <w:sz w:val="22"/>
                <w:szCs w:val="22"/>
              </w:rPr>
            </w:pPr>
            <w:r w:rsidRPr="00B23FF4">
              <w:rPr>
                <w:rFonts w:ascii="Garamond" w:hAnsi="Garamond" w:cs="Arial"/>
                <w:b/>
                <w:sz w:val="22"/>
                <w:szCs w:val="22"/>
              </w:rPr>
              <w:t>Capacidad de Acumulación del Sistema de almacenamiento (en caso de incluir un sistema de almacenamiento):</w:t>
            </w:r>
          </w:p>
        </w:tc>
        <w:tc>
          <w:tcPr>
            <w:tcW w:w="4885" w:type="dxa"/>
          </w:tcPr>
          <w:p w14:paraId="4B034116"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(MWh)</w:t>
            </w:r>
          </w:p>
        </w:tc>
      </w:tr>
      <w:tr w:rsidR="00D40BCB" w:rsidRPr="00B23FF4" w14:paraId="6980A32D" w14:textId="77777777" w:rsidTr="00FA5897">
        <w:tc>
          <w:tcPr>
            <w:tcW w:w="4884" w:type="dxa"/>
            <w:shd w:val="clear" w:color="auto" w:fill="C6D9F1" w:themeFill="text2" w:themeFillTint="33"/>
          </w:tcPr>
          <w:p w14:paraId="21275626"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ASPECTOS ECONÓMICOS</w:t>
            </w:r>
          </w:p>
        </w:tc>
        <w:tc>
          <w:tcPr>
            <w:tcW w:w="4885" w:type="dxa"/>
            <w:shd w:val="clear" w:color="auto" w:fill="C6D9F1" w:themeFill="text2" w:themeFillTint="33"/>
          </w:tcPr>
          <w:p w14:paraId="7D20AC58" w14:textId="77777777" w:rsidR="00D40BCB" w:rsidRPr="00B23FF4" w:rsidRDefault="00D40BCB" w:rsidP="00D40BCB">
            <w:pPr>
              <w:jc w:val="center"/>
              <w:rPr>
                <w:rFonts w:ascii="Garamond" w:hAnsi="Garamond" w:cs="Arial"/>
                <w:b/>
                <w:sz w:val="22"/>
                <w:szCs w:val="22"/>
              </w:rPr>
            </w:pPr>
          </w:p>
        </w:tc>
      </w:tr>
      <w:tr w:rsidR="00D40BCB" w:rsidRPr="00B23FF4" w14:paraId="46F7CA05" w14:textId="77777777" w:rsidTr="00D40BCB">
        <w:tc>
          <w:tcPr>
            <w:tcW w:w="4884" w:type="dxa"/>
          </w:tcPr>
          <w:p w14:paraId="0700F541" w14:textId="77777777" w:rsidR="00D40BCB" w:rsidRPr="00B23FF4" w:rsidRDefault="00D40BCB" w:rsidP="00D40BCB">
            <w:pPr>
              <w:rPr>
                <w:rFonts w:ascii="Garamond" w:hAnsi="Garamond" w:cs="Arial"/>
                <w:b/>
                <w:sz w:val="22"/>
                <w:szCs w:val="22"/>
              </w:rPr>
            </w:pPr>
            <w:r w:rsidRPr="00B23FF4">
              <w:rPr>
                <w:rFonts w:ascii="Garamond" w:hAnsi="Garamond" w:cs="Arial"/>
                <w:b/>
                <w:sz w:val="22"/>
                <w:szCs w:val="22"/>
              </w:rPr>
              <w:t>Inversión total del Proyecto:</w:t>
            </w:r>
          </w:p>
        </w:tc>
        <w:tc>
          <w:tcPr>
            <w:tcW w:w="4885" w:type="dxa"/>
          </w:tcPr>
          <w:p w14:paraId="4ACD7469"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(dólares americanos)</w:t>
            </w:r>
          </w:p>
        </w:tc>
      </w:tr>
      <w:tr w:rsidR="00D40BCB" w:rsidRPr="00B23FF4" w14:paraId="1ECFC8EB" w14:textId="77777777" w:rsidTr="00D40BCB">
        <w:tc>
          <w:tcPr>
            <w:tcW w:w="4884" w:type="dxa"/>
          </w:tcPr>
          <w:p w14:paraId="2B0DEE8B" w14:textId="77777777" w:rsidR="00D40BCB" w:rsidRPr="00B23FF4" w:rsidRDefault="00D40BCB" w:rsidP="00D40BCB">
            <w:pPr>
              <w:rPr>
                <w:rFonts w:ascii="Garamond" w:hAnsi="Garamond" w:cs="Arial"/>
                <w:b/>
                <w:sz w:val="22"/>
                <w:szCs w:val="22"/>
              </w:rPr>
            </w:pPr>
            <w:r w:rsidRPr="00B23FF4">
              <w:rPr>
                <w:rFonts w:ascii="Garamond" w:hAnsi="Garamond" w:cs="Arial"/>
                <w:b/>
                <w:sz w:val="22"/>
                <w:szCs w:val="22"/>
              </w:rPr>
              <w:t>Renta Concesional Anual Ofrecida (período estudios y construcción):</w:t>
            </w:r>
          </w:p>
        </w:tc>
        <w:tc>
          <w:tcPr>
            <w:tcW w:w="4885" w:type="dxa"/>
          </w:tcPr>
          <w:p w14:paraId="50852456"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(UF)</w:t>
            </w:r>
          </w:p>
        </w:tc>
      </w:tr>
      <w:tr w:rsidR="00D40BCB" w:rsidRPr="00B23FF4" w14:paraId="346592E9" w14:textId="77777777" w:rsidTr="00D40BCB">
        <w:tc>
          <w:tcPr>
            <w:tcW w:w="4884" w:type="dxa"/>
          </w:tcPr>
          <w:p w14:paraId="245B9266" w14:textId="77777777" w:rsidR="00D40BCB" w:rsidRPr="00B23FF4" w:rsidRDefault="00D40BCB" w:rsidP="00D40BCB">
            <w:pPr>
              <w:rPr>
                <w:rFonts w:ascii="Garamond" w:hAnsi="Garamond" w:cs="Arial"/>
                <w:b/>
                <w:sz w:val="22"/>
                <w:szCs w:val="22"/>
              </w:rPr>
            </w:pPr>
            <w:r w:rsidRPr="00B23FF4">
              <w:rPr>
                <w:rFonts w:ascii="Garamond" w:hAnsi="Garamond" w:cs="Arial"/>
                <w:b/>
                <w:sz w:val="22"/>
                <w:szCs w:val="22"/>
              </w:rPr>
              <w:t>Porcentaje de Ingresos Anuales por Energía Inyectada:</w:t>
            </w:r>
          </w:p>
        </w:tc>
        <w:tc>
          <w:tcPr>
            <w:tcW w:w="4885" w:type="dxa"/>
          </w:tcPr>
          <w:p w14:paraId="680C2147" w14:textId="77777777" w:rsidR="00D40BCB" w:rsidRPr="00B23FF4" w:rsidRDefault="00D40BCB" w:rsidP="00D40BCB">
            <w:pPr>
              <w:jc w:val="center"/>
              <w:rPr>
                <w:rFonts w:ascii="Garamond" w:hAnsi="Garamond" w:cs="Arial"/>
                <w:b/>
                <w:sz w:val="22"/>
                <w:szCs w:val="22"/>
              </w:rPr>
            </w:pPr>
            <w:r w:rsidRPr="00B23FF4">
              <w:rPr>
                <w:rFonts w:ascii="Garamond" w:hAnsi="Garamond" w:cs="Arial"/>
                <w:b/>
                <w:sz w:val="22"/>
                <w:szCs w:val="22"/>
              </w:rPr>
              <w:t>% (con dos números decimales)</w:t>
            </w:r>
          </w:p>
        </w:tc>
      </w:tr>
      <w:bookmarkEnd w:id="0"/>
      <w:bookmarkEnd w:id="1"/>
      <w:bookmarkEnd w:id="2"/>
      <w:bookmarkEnd w:id="3"/>
      <w:bookmarkEnd w:id="4"/>
      <w:bookmarkEnd w:id="5"/>
      <w:bookmarkEnd w:id="6"/>
      <w:bookmarkEnd w:id="7"/>
    </w:tbl>
    <w:p w14:paraId="62729B9B" w14:textId="77777777" w:rsidR="00EA5C6B" w:rsidRPr="00B23FF4" w:rsidRDefault="00EA5C6B" w:rsidP="00EA5C6B">
      <w:pPr>
        <w:pStyle w:val="Parrafo2y3"/>
        <w:rPr>
          <w:rFonts w:ascii="Garamond" w:hAnsi="Garamond" w:cs="Arial"/>
        </w:rPr>
      </w:pPr>
    </w:p>
    <w:sectPr w:rsidR="00EA5C6B" w:rsidRPr="00B23FF4" w:rsidSect="007C204C">
      <w:type w:val="continuous"/>
      <w:pgSz w:w="12240" w:h="18720" w:code="14"/>
      <w:pgMar w:top="1134" w:right="1043" w:bottom="1418" w:left="1418" w:header="720" w:footer="72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58F59" w14:textId="77777777" w:rsidR="005C0255" w:rsidRDefault="005C0255" w:rsidP="00714AD8">
      <w:r>
        <w:separator/>
      </w:r>
    </w:p>
  </w:endnote>
  <w:endnote w:type="continuationSeparator" w:id="0">
    <w:p w14:paraId="6341F22C" w14:textId="77777777" w:rsidR="005C0255" w:rsidRDefault="005C0255" w:rsidP="00714AD8">
      <w:r>
        <w:continuationSeparator/>
      </w:r>
    </w:p>
  </w:endnote>
  <w:endnote w:type="continuationNotice" w:id="1">
    <w:p w14:paraId="03507E5A" w14:textId="77777777" w:rsidR="005C0255" w:rsidRDefault="005C0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bCL">
    <w:panose1 w:val="02000603050000020004"/>
    <w:charset w:val="00"/>
    <w:family w:val="modern"/>
    <w:notTrueType/>
    <w:pitch w:val="variable"/>
    <w:sig w:usb0="20000007" w:usb1="00000000"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31090" w14:textId="77777777" w:rsidR="005C0255" w:rsidRDefault="005C0255" w:rsidP="00714AD8">
      <w:r>
        <w:separator/>
      </w:r>
    </w:p>
  </w:footnote>
  <w:footnote w:type="continuationSeparator" w:id="0">
    <w:p w14:paraId="1AF7EDB3" w14:textId="77777777" w:rsidR="005C0255" w:rsidRDefault="005C0255" w:rsidP="00714AD8">
      <w:r>
        <w:continuationSeparator/>
      </w:r>
    </w:p>
  </w:footnote>
  <w:footnote w:type="continuationNotice" w:id="1">
    <w:p w14:paraId="62914C0C" w14:textId="77777777" w:rsidR="005C0255" w:rsidRDefault="005C025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582DBB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9AC4B89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F88EA8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6A6092"/>
    <w:multiLevelType w:val="multilevel"/>
    <w:tmpl w:val="3CAAB5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950ABF"/>
    <w:multiLevelType w:val="hybridMultilevel"/>
    <w:tmpl w:val="B3CAC086"/>
    <w:lvl w:ilvl="0" w:tplc="591634E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7184514"/>
    <w:multiLevelType w:val="hybridMultilevel"/>
    <w:tmpl w:val="5010EED8"/>
    <w:lvl w:ilvl="0" w:tplc="1660B9E6">
      <w:start w:val="1"/>
      <w:numFmt w:val="lowerRoman"/>
      <w:lvlText w:val="%1)"/>
      <w:lvlJc w:val="left"/>
      <w:pPr>
        <w:ind w:left="1710" w:hanging="720"/>
      </w:pPr>
      <w:rPr>
        <w:rFonts w:hint="default"/>
        <w:b/>
      </w:rPr>
    </w:lvl>
    <w:lvl w:ilvl="1" w:tplc="340A0019" w:tentative="1">
      <w:start w:val="1"/>
      <w:numFmt w:val="lowerLetter"/>
      <w:lvlText w:val="%2."/>
      <w:lvlJc w:val="left"/>
      <w:pPr>
        <w:ind w:left="2070" w:hanging="360"/>
      </w:pPr>
    </w:lvl>
    <w:lvl w:ilvl="2" w:tplc="340A001B" w:tentative="1">
      <w:start w:val="1"/>
      <w:numFmt w:val="lowerRoman"/>
      <w:lvlText w:val="%3."/>
      <w:lvlJc w:val="right"/>
      <w:pPr>
        <w:ind w:left="2790" w:hanging="180"/>
      </w:pPr>
    </w:lvl>
    <w:lvl w:ilvl="3" w:tplc="340A000F" w:tentative="1">
      <w:start w:val="1"/>
      <w:numFmt w:val="decimal"/>
      <w:lvlText w:val="%4."/>
      <w:lvlJc w:val="left"/>
      <w:pPr>
        <w:ind w:left="3510" w:hanging="360"/>
      </w:pPr>
    </w:lvl>
    <w:lvl w:ilvl="4" w:tplc="340A0019" w:tentative="1">
      <w:start w:val="1"/>
      <w:numFmt w:val="lowerLetter"/>
      <w:lvlText w:val="%5."/>
      <w:lvlJc w:val="left"/>
      <w:pPr>
        <w:ind w:left="4230" w:hanging="360"/>
      </w:pPr>
    </w:lvl>
    <w:lvl w:ilvl="5" w:tplc="340A001B" w:tentative="1">
      <w:start w:val="1"/>
      <w:numFmt w:val="lowerRoman"/>
      <w:lvlText w:val="%6."/>
      <w:lvlJc w:val="right"/>
      <w:pPr>
        <w:ind w:left="4950" w:hanging="180"/>
      </w:pPr>
    </w:lvl>
    <w:lvl w:ilvl="6" w:tplc="340A000F" w:tentative="1">
      <w:start w:val="1"/>
      <w:numFmt w:val="decimal"/>
      <w:lvlText w:val="%7."/>
      <w:lvlJc w:val="left"/>
      <w:pPr>
        <w:ind w:left="5670" w:hanging="360"/>
      </w:pPr>
    </w:lvl>
    <w:lvl w:ilvl="7" w:tplc="340A0019" w:tentative="1">
      <w:start w:val="1"/>
      <w:numFmt w:val="lowerLetter"/>
      <w:lvlText w:val="%8."/>
      <w:lvlJc w:val="left"/>
      <w:pPr>
        <w:ind w:left="6390" w:hanging="360"/>
      </w:pPr>
    </w:lvl>
    <w:lvl w:ilvl="8" w:tplc="340A001B" w:tentative="1">
      <w:start w:val="1"/>
      <w:numFmt w:val="lowerRoman"/>
      <w:lvlText w:val="%9."/>
      <w:lvlJc w:val="right"/>
      <w:pPr>
        <w:ind w:left="7110" w:hanging="180"/>
      </w:pPr>
    </w:lvl>
  </w:abstractNum>
  <w:abstractNum w:abstractNumId="6" w15:restartNumberingAfterBreak="0">
    <w:nsid w:val="07347EF2"/>
    <w:multiLevelType w:val="hybridMultilevel"/>
    <w:tmpl w:val="3DB0FA66"/>
    <w:lvl w:ilvl="0" w:tplc="BFCA46EA">
      <w:start w:val="1"/>
      <w:numFmt w:val="decimal"/>
      <w:lvlText w:val="%1."/>
      <w:lvlJc w:val="left"/>
      <w:pPr>
        <w:ind w:left="0" w:firstLine="0"/>
      </w:pPr>
      <w:rPr>
        <w:rFonts w:ascii="gobCL" w:hAnsi="gobCL" w:hint="default"/>
        <w:b/>
        <w:sz w:val="24"/>
        <w:szCs w:val="24"/>
      </w:rPr>
    </w:lvl>
    <w:lvl w:ilvl="1" w:tplc="E7F8D01E">
      <w:start w:val="1"/>
      <w:numFmt w:val="upperRoman"/>
      <w:lvlText w:val="%2."/>
      <w:lvlJc w:val="right"/>
      <w:pPr>
        <w:ind w:left="709" w:hanging="709"/>
      </w:pPr>
      <w:rPr>
        <w:rFonts w:hint="default"/>
        <w:b/>
      </w:rPr>
    </w:lvl>
    <w:lvl w:ilvl="2" w:tplc="C6A8D4C6">
      <w:start w:val="1"/>
      <w:numFmt w:val="lowerRoman"/>
      <w:lvlText w:val="(%3)"/>
      <w:lvlJc w:val="left"/>
      <w:pPr>
        <w:ind w:left="2160" w:hanging="180"/>
      </w:pPr>
      <w:rPr>
        <w:rFonts w:ascii="gobCL" w:hAnsi="gobCL" w:hint="default"/>
        <w:b/>
        <w:i w:val="0"/>
      </w:rPr>
    </w:lvl>
    <w:lvl w:ilvl="3" w:tplc="340A0017">
      <w:start w:val="1"/>
      <w:numFmt w:val="lowerLetter"/>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842099"/>
    <w:multiLevelType w:val="hybridMultilevel"/>
    <w:tmpl w:val="54328158"/>
    <w:lvl w:ilvl="0" w:tplc="340A0017">
      <w:start w:val="1"/>
      <w:numFmt w:val="lowerLetter"/>
      <w:lvlText w:val="%1)"/>
      <w:lvlJc w:val="left"/>
      <w:pPr>
        <w:ind w:left="36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43F79E6"/>
    <w:multiLevelType w:val="multilevel"/>
    <w:tmpl w:val="E7461C48"/>
    <w:lvl w:ilvl="0">
      <w:start w:val="2"/>
      <w:numFmt w:val="decimal"/>
      <w:pStyle w:val="EstiloTit1"/>
      <w:lvlText w:val="%1."/>
      <w:lvlJc w:val="left"/>
      <w:pPr>
        <w:ind w:left="360" w:hanging="360"/>
      </w:pPr>
      <w:rPr>
        <w:rFonts w:hint="default"/>
        <w:lang w:val="es-CL"/>
      </w:rPr>
    </w:lvl>
    <w:lvl w:ilvl="1">
      <w:start w:val="1"/>
      <w:numFmt w:val="decimal"/>
      <w:isLgl/>
      <w:lvlText w:val="%1.%2"/>
      <w:lvlJc w:val="left"/>
      <w:pPr>
        <w:ind w:left="360" w:hanging="360"/>
      </w:pPr>
      <w:rPr>
        <w:rFonts w:hint="default"/>
        <w:b/>
        <w:lang w:val="es-AR"/>
      </w:rPr>
    </w:lvl>
    <w:lvl w:ilvl="2">
      <w:start w:val="1"/>
      <w:numFmt w:val="decimal"/>
      <w:isLgl/>
      <w:lvlText w:val="%1.%2.%3"/>
      <w:lvlJc w:val="left"/>
      <w:pPr>
        <w:ind w:left="1069" w:hanging="720"/>
      </w:pPr>
      <w:rPr>
        <w:rFonts w:hint="default"/>
      </w:rPr>
    </w:lvl>
    <w:lvl w:ilvl="3">
      <w:start w:val="1"/>
      <w:numFmt w:val="decimal"/>
      <w:isLgl/>
      <w:lvlText w:val="%1.%2.%3.%4"/>
      <w:lvlJc w:val="left"/>
      <w:pPr>
        <w:ind w:left="1069" w:hanging="72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2149" w:hanging="1800"/>
      </w:pPr>
      <w:rPr>
        <w:rFonts w:hint="default"/>
      </w:rPr>
    </w:lvl>
  </w:abstractNum>
  <w:abstractNum w:abstractNumId="9" w15:restartNumberingAfterBreak="0">
    <w:nsid w:val="145364C8"/>
    <w:multiLevelType w:val="hybridMultilevel"/>
    <w:tmpl w:val="28D24F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A624AE2"/>
    <w:multiLevelType w:val="hybridMultilevel"/>
    <w:tmpl w:val="B27A69EE"/>
    <w:lvl w:ilvl="0" w:tplc="05BA2028">
      <w:start w:val="1"/>
      <w:numFmt w:val="upperRoman"/>
      <w:pStyle w:val="Ttulo2"/>
      <w:lvlText w:val="%1."/>
      <w:lvlJc w:val="right"/>
      <w:pPr>
        <w:ind w:left="720" w:hanging="360"/>
      </w:pPr>
    </w:lvl>
    <w:lvl w:ilvl="1" w:tplc="5E9277D0">
      <w:start w:val="1"/>
      <w:numFmt w:val="lowerLetter"/>
      <w:lvlText w:val="%2."/>
      <w:lvlJc w:val="left"/>
      <w:pPr>
        <w:ind w:left="1440" w:hanging="360"/>
      </w:pPr>
      <w:rPr>
        <w:rFonts w:ascii="Verdana" w:eastAsia="Times New Roman" w:hAnsi="Verdana" w:cs="Times New Roman"/>
      </w:rPr>
    </w:lvl>
    <w:lvl w:ilvl="2" w:tplc="9EEC373A">
      <w:start w:val="14"/>
      <w:numFmt w:val="decimal"/>
      <w:lvlText w:val="%3."/>
      <w:lvlJc w:val="left"/>
      <w:pPr>
        <w:ind w:left="2340" w:hanging="360"/>
      </w:pPr>
      <w:rPr>
        <w:rFonts w:hint="default"/>
      </w:rPr>
    </w:lvl>
    <w:lvl w:ilvl="3" w:tplc="CF522B36">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1DD42EE"/>
    <w:multiLevelType w:val="hybridMultilevel"/>
    <w:tmpl w:val="D752D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9B70A84"/>
    <w:multiLevelType w:val="hybridMultilevel"/>
    <w:tmpl w:val="C1182EA4"/>
    <w:lvl w:ilvl="0" w:tplc="340A0017">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2E8F5969"/>
    <w:multiLevelType w:val="hybridMultilevel"/>
    <w:tmpl w:val="A33482D4"/>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FCC58CF"/>
    <w:multiLevelType w:val="hybridMultilevel"/>
    <w:tmpl w:val="5EA8ADEA"/>
    <w:lvl w:ilvl="0" w:tplc="32288624">
      <w:start w:val="1"/>
      <w:numFmt w:val="lowerRoman"/>
      <w:lvlText w:val="%1)"/>
      <w:lvlJc w:val="center"/>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7AB8780A">
      <w:start w:val="1"/>
      <w:numFmt w:val="lowerLetter"/>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17C167C"/>
    <w:multiLevelType w:val="hybridMultilevel"/>
    <w:tmpl w:val="5C548BA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059C9D9A">
      <w:start w:val="1"/>
      <w:numFmt w:val="lowerLetter"/>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55B2813"/>
    <w:multiLevelType w:val="hybridMultilevel"/>
    <w:tmpl w:val="813691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63B3A5C"/>
    <w:multiLevelType w:val="hybridMultilevel"/>
    <w:tmpl w:val="FDDA1B5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1A5229F0">
      <w:start w:val="1"/>
      <w:numFmt w:val="lowerLetter"/>
      <w:lvlText w:val="%4)"/>
      <w:lvlJc w:val="left"/>
      <w:pPr>
        <w:ind w:left="2880" w:hanging="360"/>
      </w:pPr>
      <w:rPr>
        <w:rFonts w:ascii="gobCL" w:hAnsi="gobCL" w:hint="default"/>
        <w:b/>
        <w:sz w:val="22"/>
        <w:szCs w:val="22"/>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20432E"/>
    <w:multiLevelType w:val="hybridMultilevel"/>
    <w:tmpl w:val="E8662D3C"/>
    <w:lvl w:ilvl="0" w:tplc="D3DE9154">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4E5BE9"/>
    <w:multiLevelType w:val="hybridMultilevel"/>
    <w:tmpl w:val="B582B0CC"/>
    <w:lvl w:ilvl="0" w:tplc="29B687A8">
      <w:start w:val="1"/>
      <w:numFmt w:val="lowerRoman"/>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9E6313E"/>
    <w:multiLevelType w:val="hybridMultilevel"/>
    <w:tmpl w:val="A7E48A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D172B7D"/>
    <w:multiLevelType w:val="hybridMultilevel"/>
    <w:tmpl w:val="2D0688A2"/>
    <w:lvl w:ilvl="0" w:tplc="340A0017">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4E41677E"/>
    <w:multiLevelType w:val="hybridMultilevel"/>
    <w:tmpl w:val="70ACF0D0"/>
    <w:lvl w:ilvl="0" w:tplc="340A0001">
      <w:start w:val="1"/>
      <w:numFmt w:val="bullet"/>
      <w:lvlText w:val=""/>
      <w:lvlJc w:val="left"/>
      <w:pPr>
        <w:ind w:left="502" w:hanging="360"/>
      </w:pPr>
      <w:rPr>
        <w:rFonts w:ascii="Symbol" w:hAnsi="Symbol" w:hint="default"/>
      </w:rPr>
    </w:lvl>
    <w:lvl w:ilvl="1" w:tplc="340A0003">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23" w15:restartNumberingAfterBreak="0">
    <w:nsid w:val="5C283A10"/>
    <w:multiLevelType w:val="hybridMultilevel"/>
    <w:tmpl w:val="4ADE7B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29C2D89"/>
    <w:multiLevelType w:val="hybridMultilevel"/>
    <w:tmpl w:val="C8A4F762"/>
    <w:lvl w:ilvl="0" w:tplc="1D467632">
      <w:start w:val="1"/>
      <w:numFmt w:val="upperLetter"/>
      <w:pStyle w:val="Ttulo3"/>
      <w:lvlText w:val="%1."/>
      <w:lvlJc w:val="left"/>
      <w:pPr>
        <w:ind w:left="720" w:hanging="360"/>
      </w:pPr>
    </w:lvl>
    <w:lvl w:ilvl="1" w:tplc="41BC4BEA"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5F62BFE"/>
    <w:multiLevelType w:val="hybridMultilevel"/>
    <w:tmpl w:val="D9AAFA4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7E955E68"/>
    <w:multiLevelType w:val="hybridMultilevel"/>
    <w:tmpl w:val="410E1A5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24"/>
  </w:num>
  <w:num w:numId="3">
    <w:abstractNumId w:val="8"/>
  </w:num>
  <w:num w:numId="4">
    <w:abstractNumId w:val="23"/>
  </w:num>
  <w:num w:numId="5">
    <w:abstractNumId w:val="11"/>
  </w:num>
  <w:num w:numId="6">
    <w:abstractNumId w:val="20"/>
  </w:num>
  <w:num w:numId="7">
    <w:abstractNumId w:val="7"/>
  </w:num>
  <w:num w:numId="8">
    <w:abstractNumId w:val="12"/>
  </w:num>
  <w:num w:numId="9">
    <w:abstractNumId w:val="9"/>
  </w:num>
  <w:num w:numId="10">
    <w:abstractNumId w:val="16"/>
  </w:num>
  <w:num w:numId="11">
    <w:abstractNumId w:val="19"/>
  </w:num>
  <w:num w:numId="12">
    <w:abstractNumId w:val="13"/>
  </w:num>
  <w:num w:numId="13">
    <w:abstractNumId w:val="5"/>
  </w:num>
  <w:num w:numId="14">
    <w:abstractNumId w:val="15"/>
  </w:num>
  <w:num w:numId="15">
    <w:abstractNumId w:val="17"/>
  </w:num>
  <w:num w:numId="16">
    <w:abstractNumId w:val="14"/>
  </w:num>
  <w:num w:numId="17">
    <w:abstractNumId w:val="22"/>
  </w:num>
  <w:num w:numId="18">
    <w:abstractNumId w:val="2"/>
  </w:num>
  <w:num w:numId="19">
    <w:abstractNumId w:val="1"/>
  </w:num>
  <w:num w:numId="20">
    <w:abstractNumId w:val="0"/>
  </w:num>
  <w:num w:numId="21">
    <w:abstractNumId w:val="6"/>
  </w:num>
  <w:num w:numId="22">
    <w:abstractNumId w:val="4"/>
  </w:num>
  <w:num w:numId="23">
    <w:abstractNumId w:val="21"/>
  </w:num>
  <w:num w:numId="24">
    <w:abstractNumId w:val="25"/>
  </w:num>
  <w:num w:numId="25">
    <w:abstractNumId w:val="18"/>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CE"/>
    <w:rsid w:val="00000624"/>
    <w:rsid w:val="00000A81"/>
    <w:rsid w:val="00001CA3"/>
    <w:rsid w:val="000020CF"/>
    <w:rsid w:val="000027C9"/>
    <w:rsid w:val="00002CAC"/>
    <w:rsid w:val="00002CEB"/>
    <w:rsid w:val="00002F99"/>
    <w:rsid w:val="0000357F"/>
    <w:rsid w:val="00003EEF"/>
    <w:rsid w:val="00005136"/>
    <w:rsid w:val="0000620D"/>
    <w:rsid w:val="00007898"/>
    <w:rsid w:val="000103C3"/>
    <w:rsid w:val="00011A0B"/>
    <w:rsid w:val="00011F55"/>
    <w:rsid w:val="00015411"/>
    <w:rsid w:val="000171E7"/>
    <w:rsid w:val="00017C5F"/>
    <w:rsid w:val="00020047"/>
    <w:rsid w:val="00020384"/>
    <w:rsid w:val="00020FD4"/>
    <w:rsid w:val="00024274"/>
    <w:rsid w:val="00024390"/>
    <w:rsid w:val="000267E2"/>
    <w:rsid w:val="00030337"/>
    <w:rsid w:val="0003089D"/>
    <w:rsid w:val="00030D11"/>
    <w:rsid w:val="00034758"/>
    <w:rsid w:val="00037C37"/>
    <w:rsid w:val="00040360"/>
    <w:rsid w:val="00040926"/>
    <w:rsid w:val="00040C0A"/>
    <w:rsid w:val="000425EA"/>
    <w:rsid w:val="00044870"/>
    <w:rsid w:val="000448D3"/>
    <w:rsid w:val="00045853"/>
    <w:rsid w:val="00045950"/>
    <w:rsid w:val="00045AF1"/>
    <w:rsid w:val="0004636C"/>
    <w:rsid w:val="000463C3"/>
    <w:rsid w:val="00046991"/>
    <w:rsid w:val="000469D1"/>
    <w:rsid w:val="00046FA1"/>
    <w:rsid w:val="00047BFF"/>
    <w:rsid w:val="00050314"/>
    <w:rsid w:val="0005058B"/>
    <w:rsid w:val="0005393C"/>
    <w:rsid w:val="00054BA6"/>
    <w:rsid w:val="000550E2"/>
    <w:rsid w:val="000555BD"/>
    <w:rsid w:val="00057685"/>
    <w:rsid w:val="00062362"/>
    <w:rsid w:val="00064381"/>
    <w:rsid w:val="000645F6"/>
    <w:rsid w:val="00065299"/>
    <w:rsid w:val="00065425"/>
    <w:rsid w:val="000659D7"/>
    <w:rsid w:val="00066487"/>
    <w:rsid w:val="00067C28"/>
    <w:rsid w:val="00070132"/>
    <w:rsid w:val="00070695"/>
    <w:rsid w:val="00071D1C"/>
    <w:rsid w:val="000725B0"/>
    <w:rsid w:val="00072E1B"/>
    <w:rsid w:val="00073311"/>
    <w:rsid w:val="0007411F"/>
    <w:rsid w:val="00075A87"/>
    <w:rsid w:val="00075CE6"/>
    <w:rsid w:val="00077A67"/>
    <w:rsid w:val="00077F2D"/>
    <w:rsid w:val="00080AE7"/>
    <w:rsid w:val="00082970"/>
    <w:rsid w:val="00083EAB"/>
    <w:rsid w:val="00084A11"/>
    <w:rsid w:val="00084AC2"/>
    <w:rsid w:val="00086408"/>
    <w:rsid w:val="00086FF4"/>
    <w:rsid w:val="000929DB"/>
    <w:rsid w:val="00092C14"/>
    <w:rsid w:val="00095698"/>
    <w:rsid w:val="00096668"/>
    <w:rsid w:val="0009740E"/>
    <w:rsid w:val="000979D6"/>
    <w:rsid w:val="00097F90"/>
    <w:rsid w:val="000A1404"/>
    <w:rsid w:val="000A3A3D"/>
    <w:rsid w:val="000A4817"/>
    <w:rsid w:val="000A5F9E"/>
    <w:rsid w:val="000A6483"/>
    <w:rsid w:val="000A74AD"/>
    <w:rsid w:val="000B1C2E"/>
    <w:rsid w:val="000B26F7"/>
    <w:rsid w:val="000B28AC"/>
    <w:rsid w:val="000B2C4E"/>
    <w:rsid w:val="000B3CBC"/>
    <w:rsid w:val="000B49A4"/>
    <w:rsid w:val="000B58CC"/>
    <w:rsid w:val="000B6D31"/>
    <w:rsid w:val="000B7473"/>
    <w:rsid w:val="000B791B"/>
    <w:rsid w:val="000B7C2A"/>
    <w:rsid w:val="000C190C"/>
    <w:rsid w:val="000C292A"/>
    <w:rsid w:val="000C3397"/>
    <w:rsid w:val="000C3ED6"/>
    <w:rsid w:val="000C5552"/>
    <w:rsid w:val="000C5F72"/>
    <w:rsid w:val="000C6387"/>
    <w:rsid w:val="000D0361"/>
    <w:rsid w:val="000D0FCF"/>
    <w:rsid w:val="000D1972"/>
    <w:rsid w:val="000D1BAF"/>
    <w:rsid w:val="000D26C2"/>
    <w:rsid w:val="000D295E"/>
    <w:rsid w:val="000D2A97"/>
    <w:rsid w:val="000D32C9"/>
    <w:rsid w:val="000D3CDF"/>
    <w:rsid w:val="000D49DF"/>
    <w:rsid w:val="000D52EF"/>
    <w:rsid w:val="000D6701"/>
    <w:rsid w:val="000E027C"/>
    <w:rsid w:val="000E0BD2"/>
    <w:rsid w:val="000E48E5"/>
    <w:rsid w:val="000E54B2"/>
    <w:rsid w:val="000E5B13"/>
    <w:rsid w:val="000E664B"/>
    <w:rsid w:val="000E7488"/>
    <w:rsid w:val="000F0375"/>
    <w:rsid w:val="000F0FAE"/>
    <w:rsid w:val="000F13C0"/>
    <w:rsid w:val="000F4D58"/>
    <w:rsid w:val="000F4F03"/>
    <w:rsid w:val="000F6148"/>
    <w:rsid w:val="000F6CF4"/>
    <w:rsid w:val="000F7474"/>
    <w:rsid w:val="000F7CBA"/>
    <w:rsid w:val="0010127B"/>
    <w:rsid w:val="001027B8"/>
    <w:rsid w:val="00103F6B"/>
    <w:rsid w:val="00104F68"/>
    <w:rsid w:val="00105463"/>
    <w:rsid w:val="00105741"/>
    <w:rsid w:val="0010587B"/>
    <w:rsid w:val="00105C72"/>
    <w:rsid w:val="00105FB9"/>
    <w:rsid w:val="00111BB9"/>
    <w:rsid w:val="00112944"/>
    <w:rsid w:val="00113C9E"/>
    <w:rsid w:val="00115B82"/>
    <w:rsid w:val="001163A1"/>
    <w:rsid w:val="00116578"/>
    <w:rsid w:val="0011739A"/>
    <w:rsid w:val="00117AE4"/>
    <w:rsid w:val="00120CC2"/>
    <w:rsid w:val="00121468"/>
    <w:rsid w:val="00121A30"/>
    <w:rsid w:val="001228B7"/>
    <w:rsid w:val="00124480"/>
    <w:rsid w:val="00125CB4"/>
    <w:rsid w:val="00126781"/>
    <w:rsid w:val="0012763E"/>
    <w:rsid w:val="001302D0"/>
    <w:rsid w:val="00130767"/>
    <w:rsid w:val="0013082D"/>
    <w:rsid w:val="0013104F"/>
    <w:rsid w:val="00131223"/>
    <w:rsid w:val="00131FDA"/>
    <w:rsid w:val="00136356"/>
    <w:rsid w:val="001363E6"/>
    <w:rsid w:val="00142629"/>
    <w:rsid w:val="00142A3E"/>
    <w:rsid w:val="0014350B"/>
    <w:rsid w:val="0014378F"/>
    <w:rsid w:val="0014394E"/>
    <w:rsid w:val="00147C58"/>
    <w:rsid w:val="00150418"/>
    <w:rsid w:val="00150623"/>
    <w:rsid w:val="00150B98"/>
    <w:rsid w:val="00151D4F"/>
    <w:rsid w:val="00152236"/>
    <w:rsid w:val="001525B5"/>
    <w:rsid w:val="00153103"/>
    <w:rsid w:val="00153681"/>
    <w:rsid w:val="00153898"/>
    <w:rsid w:val="001542E8"/>
    <w:rsid w:val="001545E9"/>
    <w:rsid w:val="00155102"/>
    <w:rsid w:val="0015534E"/>
    <w:rsid w:val="0015649A"/>
    <w:rsid w:val="00156D7F"/>
    <w:rsid w:val="00157845"/>
    <w:rsid w:val="00157D03"/>
    <w:rsid w:val="001609CD"/>
    <w:rsid w:val="00160AA5"/>
    <w:rsid w:val="00161F70"/>
    <w:rsid w:val="00162A92"/>
    <w:rsid w:val="00163A81"/>
    <w:rsid w:val="00172F38"/>
    <w:rsid w:val="00174C6D"/>
    <w:rsid w:val="0017565E"/>
    <w:rsid w:val="00175980"/>
    <w:rsid w:val="0017616F"/>
    <w:rsid w:val="00176A17"/>
    <w:rsid w:val="0018021F"/>
    <w:rsid w:val="001802AA"/>
    <w:rsid w:val="0018222D"/>
    <w:rsid w:val="00182E02"/>
    <w:rsid w:val="001833A4"/>
    <w:rsid w:val="00183497"/>
    <w:rsid w:val="00184E38"/>
    <w:rsid w:val="00185765"/>
    <w:rsid w:val="00191D20"/>
    <w:rsid w:val="00191E7F"/>
    <w:rsid w:val="00194A03"/>
    <w:rsid w:val="001955A3"/>
    <w:rsid w:val="001962BE"/>
    <w:rsid w:val="0019712C"/>
    <w:rsid w:val="00197BF6"/>
    <w:rsid w:val="001A116F"/>
    <w:rsid w:val="001A1A56"/>
    <w:rsid w:val="001A256F"/>
    <w:rsid w:val="001A3C88"/>
    <w:rsid w:val="001A3DA7"/>
    <w:rsid w:val="001A3E2E"/>
    <w:rsid w:val="001A40BE"/>
    <w:rsid w:val="001A443F"/>
    <w:rsid w:val="001A4C24"/>
    <w:rsid w:val="001A65AD"/>
    <w:rsid w:val="001A6626"/>
    <w:rsid w:val="001A67FA"/>
    <w:rsid w:val="001A729A"/>
    <w:rsid w:val="001A7641"/>
    <w:rsid w:val="001A7BF8"/>
    <w:rsid w:val="001A7ED6"/>
    <w:rsid w:val="001B0310"/>
    <w:rsid w:val="001B1F16"/>
    <w:rsid w:val="001B2696"/>
    <w:rsid w:val="001B280D"/>
    <w:rsid w:val="001B2D48"/>
    <w:rsid w:val="001B2F70"/>
    <w:rsid w:val="001B300A"/>
    <w:rsid w:val="001B34CF"/>
    <w:rsid w:val="001B552A"/>
    <w:rsid w:val="001B5E71"/>
    <w:rsid w:val="001B6D6A"/>
    <w:rsid w:val="001B6D9D"/>
    <w:rsid w:val="001B71A3"/>
    <w:rsid w:val="001B7764"/>
    <w:rsid w:val="001C0011"/>
    <w:rsid w:val="001C3DE6"/>
    <w:rsid w:val="001C45D6"/>
    <w:rsid w:val="001C514A"/>
    <w:rsid w:val="001C5AB1"/>
    <w:rsid w:val="001C6FFB"/>
    <w:rsid w:val="001D0B76"/>
    <w:rsid w:val="001D10A4"/>
    <w:rsid w:val="001D2A8A"/>
    <w:rsid w:val="001D2AD5"/>
    <w:rsid w:val="001D2B6B"/>
    <w:rsid w:val="001D3180"/>
    <w:rsid w:val="001D38E1"/>
    <w:rsid w:val="001D407A"/>
    <w:rsid w:val="001D4E9B"/>
    <w:rsid w:val="001D59C5"/>
    <w:rsid w:val="001D6ED3"/>
    <w:rsid w:val="001E3B68"/>
    <w:rsid w:val="001E486F"/>
    <w:rsid w:val="001E4BFD"/>
    <w:rsid w:val="001F1B94"/>
    <w:rsid w:val="001F26BB"/>
    <w:rsid w:val="001F4035"/>
    <w:rsid w:val="001F47D8"/>
    <w:rsid w:val="001F47EC"/>
    <w:rsid w:val="001F560F"/>
    <w:rsid w:val="001F5F53"/>
    <w:rsid w:val="001F65C5"/>
    <w:rsid w:val="001F7659"/>
    <w:rsid w:val="002001A3"/>
    <w:rsid w:val="0020237D"/>
    <w:rsid w:val="0020649F"/>
    <w:rsid w:val="002069D1"/>
    <w:rsid w:val="00207610"/>
    <w:rsid w:val="00207B45"/>
    <w:rsid w:val="002104CA"/>
    <w:rsid w:val="00211A4A"/>
    <w:rsid w:val="00211B5E"/>
    <w:rsid w:val="00212166"/>
    <w:rsid w:val="002163CC"/>
    <w:rsid w:val="002164B5"/>
    <w:rsid w:val="00216C7B"/>
    <w:rsid w:val="00216C91"/>
    <w:rsid w:val="00220F04"/>
    <w:rsid w:val="00220FF4"/>
    <w:rsid w:val="00221593"/>
    <w:rsid w:val="002228F5"/>
    <w:rsid w:val="00222E5F"/>
    <w:rsid w:val="0022357F"/>
    <w:rsid w:val="00224AC4"/>
    <w:rsid w:val="00225A54"/>
    <w:rsid w:val="00225A65"/>
    <w:rsid w:val="002264B5"/>
    <w:rsid w:val="00227C7A"/>
    <w:rsid w:val="00227F94"/>
    <w:rsid w:val="002302C4"/>
    <w:rsid w:val="00230E85"/>
    <w:rsid w:val="00231118"/>
    <w:rsid w:val="00232CB6"/>
    <w:rsid w:val="002331AF"/>
    <w:rsid w:val="00233E72"/>
    <w:rsid w:val="0023421F"/>
    <w:rsid w:val="0023481C"/>
    <w:rsid w:val="00234945"/>
    <w:rsid w:val="002352FB"/>
    <w:rsid w:val="00236EF1"/>
    <w:rsid w:val="002400FE"/>
    <w:rsid w:val="00240C23"/>
    <w:rsid w:val="0024203B"/>
    <w:rsid w:val="002429C5"/>
    <w:rsid w:val="00244C62"/>
    <w:rsid w:val="002456BE"/>
    <w:rsid w:val="00245FD3"/>
    <w:rsid w:val="0024600A"/>
    <w:rsid w:val="002510A1"/>
    <w:rsid w:val="00251A3E"/>
    <w:rsid w:val="002526CB"/>
    <w:rsid w:val="00252846"/>
    <w:rsid w:val="00254136"/>
    <w:rsid w:val="002543F5"/>
    <w:rsid w:val="0025553A"/>
    <w:rsid w:val="00255D03"/>
    <w:rsid w:val="00256402"/>
    <w:rsid w:val="002569D4"/>
    <w:rsid w:val="00256BEC"/>
    <w:rsid w:val="002609F8"/>
    <w:rsid w:val="002621E3"/>
    <w:rsid w:val="00263571"/>
    <w:rsid w:val="00263DF0"/>
    <w:rsid w:val="00265845"/>
    <w:rsid w:val="0026684E"/>
    <w:rsid w:val="00266ADA"/>
    <w:rsid w:val="00266F21"/>
    <w:rsid w:val="00267BF5"/>
    <w:rsid w:val="00267F32"/>
    <w:rsid w:val="00270072"/>
    <w:rsid w:val="00270399"/>
    <w:rsid w:val="00270EE5"/>
    <w:rsid w:val="002716C1"/>
    <w:rsid w:val="00273272"/>
    <w:rsid w:val="0027535A"/>
    <w:rsid w:val="00276833"/>
    <w:rsid w:val="00276CE0"/>
    <w:rsid w:val="002771A8"/>
    <w:rsid w:val="0028465C"/>
    <w:rsid w:val="00286E2B"/>
    <w:rsid w:val="00290459"/>
    <w:rsid w:val="00294A4A"/>
    <w:rsid w:val="00294F66"/>
    <w:rsid w:val="00296404"/>
    <w:rsid w:val="00297FDD"/>
    <w:rsid w:val="002A2D79"/>
    <w:rsid w:val="002A30EF"/>
    <w:rsid w:val="002A4608"/>
    <w:rsid w:val="002A47E0"/>
    <w:rsid w:val="002A4C93"/>
    <w:rsid w:val="002A6BDC"/>
    <w:rsid w:val="002A716B"/>
    <w:rsid w:val="002A73ED"/>
    <w:rsid w:val="002A76A5"/>
    <w:rsid w:val="002A7C03"/>
    <w:rsid w:val="002A7EC6"/>
    <w:rsid w:val="002B02A4"/>
    <w:rsid w:val="002B0892"/>
    <w:rsid w:val="002B12E5"/>
    <w:rsid w:val="002B337E"/>
    <w:rsid w:val="002B5A72"/>
    <w:rsid w:val="002B5FF9"/>
    <w:rsid w:val="002B6320"/>
    <w:rsid w:val="002B63A8"/>
    <w:rsid w:val="002B7FEE"/>
    <w:rsid w:val="002C1B58"/>
    <w:rsid w:val="002C3A66"/>
    <w:rsid w:val="002C49C6"/>
    <w:rsid w:val="002C51FA"/>
    <w:rsid w:val="002C5B61"/>
    <w:rsid w:val="002C64A2"/>
    <w:rsid w:val="002D1082"/>
    <w:rsid w:val="002D108F"/>
    <w:rsid w:val="002D1CE6"/>
    <w:rsid w:val="002D1D9A"/>
    <w:rsid w:val="002D2072"/>
    <w:rsid w:val="002D3074"/>
    <w:rsid w:val="002D3803"/>
    <w:rsid w:val="002D406A"/>
    <w:rsid w:val="002D4B33"/>
    <w:rsid w:val="002D6435"/>
    <w:rsid w:val="002D6BB8"/>
    <w:rsid w:val="002E0145"/>
    <w:rsid w:val="002E0AA6"/>
    <w:rsid w:val="002E0B5A"/>
    <w:rsid w:val="002E1028"/>
    <w:rsid w:val="002E295A"/>
    <w:rsid w:val="002E42BD"/>
    <w:rsid w:val="002E52A9"/>
    <w:rsid w:val="002E5C30"/>
    <w:rsid w:val="002E6395"/>
    <w:rsid w:val="002E6700"/>
    <w:rsid w:val="002E771D"/>
    <w:rsid w:val="002F1F58"/>
    <w:rsid w:val="002F21BF"/>
    <w:rsid w:val="002F2D95"/>
    <w:rsid w:val="002F2FC7"/>
    <w:rsid w:val="002F4D53"/>
    <w:rsid w:val="002F563C"/>
    <w:rsid w:val="002F5CAE"/>
    <w:rsid w:val="002F672C"/>
    <w:rsid w:val="002F74C4"/>
    <w:rsid w:val="002F78C0"/>
    <w:rsid w:val="00303C11"/>
    <w:rsid w:val="00303DF6"/>
    <w:rsid w:val="00310A87"/>
    <w:rsid w:val="00310AD7"/>
    <w:rsid w:val="0031199B"/>
    <w:rsid w:val="00311BDC"/>
    <w:rsid w:val="00314561"/>
    <w:rsid w:val="003145F0"/>
    <w:rsid w:val="00315373"/>
    <w:rsid w:val="003155BC"/>
    <w:rsid w:val="003158D1"/>
    <w:rsid w:val="00315F7B"/>
    <w:rsid w:val="003168BF"/>
    <w:rsid w:val="00320D8D"/>
    <w:rsid w:val="003212AF"/>
    <w:rsid w:val="00322DC5"/>
    <w:rsid w:val="00323DAF"/>
    <w:rsid w:val="003242A9"/>
    <w:rsid w:val="00325739"/>
    <w:rsid w:val="00330244"/>
    <w:rsid w:val="00330A25"/>
    <w:rsid w:val="003327EE"/>
    <w:rsid w:val="00334C09"/>
    <w:rsid w:val="00334FBA"/>
    <w:rsid w:val="00335C45"/>
    <w:rsid w:val="00337DD7"/>
    <w:rsid w:val="00337E5F"/>
    <w:rsid w:val="00343E06"/>
    <w:rsid w:val="0034445E"/>
    <w:rsid w:val="003445EE"/>
    <w:rsid w:val="00345110"/>
    <w:rsid w:val="0034524B"/>
    <w:rsid w:val="00345CD5"/>
    <w:rsid w:val="00345D9D"/>
    <w:rsid w:val="00346100"/>
    <w:rsid w:val="0034644B"/>
    <w:rsid w:val="00347070"/>
    <w:rsid w:val="00347D72"/>
    <w:rsid w:val="003501F6"/>
    <w:rsid w:val="00350417"/>
    <w:rsid w:val="00351A45"/>
    <w:rsid w:val="003521F6"/>
    <w:rsid w:val="00352701"/>
    <w:rsid w:val="003536C1"/>
    <w:rsid w:val="00355143"/>
    <w:rsid w:val="00355F88"/>
    <w:rsid w:val="0035627F"/>
    <w:rsid w:val="00357B40"/>
    <w:rsid w:val="00361BE9"/>
    <w:rsid w:val="00362F6A"/>
    <w:rsid w:val="003649B1"/>
    <w:rsid w:val="00364B79"/>
    <w:rsid w:val="00367233"/>
    <w:rsid w:val="0037108C"/>
    <w:rsid w:val="00371668"/>
    <w:rsid w:val="00372364"/>
    <w:rsid w:val="003741E8"/>
    <w:rsid w:val="003756A6"/>
    <w:rsid w:val="00377A85"/>
    <w:rsid w:val="00377DDD"/>
    <w:rsid w:val="00380E55"/>
    <w:rsid w:val="00382DE7"/>
    <w:rsid w:val="00382DFD"/>
    <w:rsid w:val="00382F0F"/>
    <w:rsid w:val="00386510"/>
    <w:rsid w:val="00386C23"/>
    <w:rsid w:val="00390958"/>
    <w:rsid w:val="00390DD7"/>
    <w:rsid w:val="00391365"/>
    <w:rsid w:val="0039261D"/>
    <w:rsid w:val="00392A7F"/>
    <w:rsid w:val="00395A31"/>
    <w:rsid w:val="0039624C"/>
    <w:rsid w:val="00397788"/>
    <w:rsid w:val="003A3E81"/>
    <w:rsid w:val="003A4556"/>
    <w:rsid w:val="003A4B5B"/>
    <w:rsid w:val="003A5ACB"/>
    <w:rsid w:val="003A5B22"/>
    <w:rsid w:val="003A5B7D"/>
    <w:rsid w:val="003A6E51"/>
    <w:rsid w:val="003B0DDC"/>
    <w:rsid w:val="003B1312"/>
    <w:rsid w:val="003B1B1B"/>
    <w:rsid w:val="003B3429"/>
    <w:rsid w:val="003B4C76"/>
    <w:rsid w:val="003C0849"/>
    <w:rsid w:val="003C1643"/>
    <w:rsid w:val="003C1D0E"/>
    <w:rsid w:val="003C2C8C"/>
    <w:rsid w:val="003C2F20"/>
    <w:rsid w:val="003C4678"/>
    <w:rsid w:val="003C4B3C"/>
    <w:rsid w:val="003C4E66"/>
    <w:rsid w:val="003C6114"/>
    <w:rsid w:val="003C6E62"/>
    <w:rsid w:val="003C7B51"/>
    <w:rsid w:val="003C7BD0"/>
    <w:rsid w:val="003D1412"/>
    <w:rsid w:val="003D2B2E"/>
    <w:rsid w:val="003D3922"/>
    <w:rsid w:val="003D4E26"/>
    <w:rsid w:val="003D551D"/>
    <w:rsid w:val="003D6A31"/>
    <w:rsid w:val="003D74CA"/>
    <w:rsid w:val="003E08F6"/>
    <w:rsid w:val="003E1B3B"/>
    <w:rsid w:val="003E21D1"/>
    <w:rsid w:val="003E2D76"/>
    <w:rsid w:val="003E2E03"/>
    <w:rsid w:val="003E739F"/>
    <w:rsid w:val="003F031C"/>
    <w:rsid w:val="003F112B"/>
    <w:rsid w:val="003F1182"/>
    <w:rsid w:val="003F166A"/>
    <w:rsid w:val="003F1753"/>
    <w:rsid w:val="003F3245"/>
    <w:rsid w:val="003F32B7"/>
    <w:rsid w:val="003F3342"/>
    <w:rsid w:val="003F5135"/>
    <w:rsid w:val="003F65AD"/>
    <w:rsid w:val="00401411"/>
    <w:rsid w:val="004016BE"/>
    <w:rsid w:val="00401C8C"/>
    <w:rsid w:val="00402C67"/>
    <w:rsid w:val="00402EA3"/>
    <w:rsid w:val="004034D9"/>
    <w:rsid w:val="00403E28"/>
    <w:rsid w:val="00404982"/>
    <w:rsid w:val="00405A6B"/>
    <w:rsid w:val="00405F43"/>
    <w:rsid w:val="004067E8"/>
    <w:rsid w:val="00407E11"/>
    <w:rsid w:val="00410441"/>
    <w:rsid w:val="00410B28"/>
    <w:rsid w:val="0041225E"/>
    <w:rsid w:val="004131FF"/>
    <w:rsid w:val="0041391A"/>
    <w:rsid w:val="00414C1D"/>
    <w:rsid w:val="00414C2C"/>
    <w:rsid w:val="004151CB"/>
    <w:rsid w:val="00416531"/>
    <w:rsid w:val="00416C4B"/>
    <w:rsid w:val="00420855"/>
    <w:rsid w:val="004217C1"/>
    <w:rsid w:val="0042367B"/>
    <w:rsid w:val="00423B6E"/>
    <w:rsid w:val="0042717A"/>
    <w:rsid w:val="0042723D"/>
    <w:rsid w:val="00427F0F"/>
    <w:rsid w:val="004305E3"/>
    <w:rsid w:val="004338A9"/>
    <w:rsid w:val="00433AE2"/>
    <w:rsid w:val="00434175"/>
    <w:rsid w:val="00434486"/>
    <w:rsid w:val="004360FF"/>
    <w:rsid w:val="00437796"/>
    <w:rsid w:val="004404AA"/>
    <w:rsid w:val="00440B32"/>
    <w:rsid w:val="00440CC8"/>
    <w:rsid w:val="00441F68"/>
    <w:rsid w:val="00445914"/>
    <w:rsid w:val="00445D51"/>
    <w:rsid w:val="004464BE"/>
    <w:rsid w:val="00447ABC"/>
    <w:rsid w:val="004508E3"/>
    <w:rsid w:val="00450EC2"/>
    <w:rsid w:val="004517ED"/>
    <w:rsid w:val="0045240A"/>
    <w:rsid w:val="0045302D"/>
    <w:rsid w:val="00453057"/>
    <w:rsid w:val="004535A2"/>
    <w:rsid w:val="00453E5F"/>
    <w:rsid w:val="00454529"/>
    <w:rsid w:val="00454C1D"/>
    <w:rsid w:val="0045545F"/>
    <w:rsid w:val="004609AC"/>
    <w:rsid w:val="00461DEC"/>
    <w:rsid w:val="00463B1D"/>
    <w:rsid w:val="004649AC"/>
    <w:rsid w:val="00465013"/>
    <w:rsid w:val="0046544F"/>
    <w:rsid w:val="0046657D"/>
    <w:rsid w:val="004671D0"/>
    <w:rsid w:val="004677C0"/>
    <w:rsid w:val="004709CB"/>
    <w:rsid w:val="00470AE4"/>
    <w:rsid w:val="00472AE0"/>
    <w:rsid w:val="004732F4"/>
    <w:rsid w:val="0047448A"/>
    <w:rsid w:val="00476E8F"/>
    <w:rsid w:val="0048027D"/>
    <w:rsid w:val="0048109C"/>
    <w:rsid w:val="00483979"/>
    <w:rsid w:val="0048575F"/>
    <w:rsid w:val="004858FC"/>
    <w:rsid w:val="00485B9B"/>
    <w:rsid w:val="00486C1F"/>
    <w:rsid w:val="00487062"/>
    <w:rsid w:val="00490898"/>
    <w:rsid w:val="00491715"/>
    <w:rsid w:val="004927DD"/>
    <w:rsid w:val="00492DC1"/>
    <w:rsid w:val="0049335B"/>
    <w:rsid w:val="00494BEA"/>
    <w:rsid w:val="004950AD"/>
    <w:rsid w:val="004964BB"/>
    <w:rsid w:val="004A12BF"/>
    <w:rsid w:val="004A1DF0"/>
    <w:rsid w:val="004A1E22"/>
    <w:rsid w:val="004A2D77"/>
    <w:rsid w:val="004A3F1F"/>
    <w:rsid w:val="004A4472"/>
    <w:rsid w:val="004A5BD2"/>
    <w:rsid w:val="004A6306"/>
    <w:rsid w:val="004A737F"/>
    <w:rsid w:val="004B0DA0"/>
    <w:rsid w:val="004B1495"/>
    <w:rsid w:val="004B2121"/>
    <w:rsid w:val="004B21E6"/>
    <w:rsid w:val="004B2910"/>
    <w:rsid w:val="004B38C4"/>
    <w:rsid w:val="004B51EC"/>
    <w:rsid w:val="004B586F"/>
    <w:rsid w:val="004B5CAC"/>
    <w:rsid w:val="004B5EFE"/>
    <w:rsid w:val="004C4191"/>
    <w:rsid w:val="004C4649"/>
    <w:rsid w:val="004C4B8F"/>
    <w:rsid w:val="004C4F29"/>
    <w:rsid w:val="004C5418"/>
    <w:rsid w:val="004C5FA1"/>
    <w:rsid w:val="004C75E3"/>
    <w:rsid w:val="004D0084"/>
    <w:rsid w:val="004D0A58"/>
    <w:rsid w:val="004D1473"/>
    <w:rsid w:val="004D2EE2"/>
    <w:rsid w:val="004D30F3"/>
    <w:rsid w:val="004D449F"/>
    <w:rsid w:val="004D527E"/>
    <w:rsid w:val="004D68D9"/>
    <w:rsid w:val="004E1A31"/>
    <w:rsid w:val="004E4EFB"/>
    <w:rsid w:val="004E6E2C"/>
    <w:rsid w:val="004F0755"/>
    <w:rsid w:val="004F439F"/>
    <w:rsid w:val="004F4E88"/>
    <w:rsid w:val="004F655E"/>
    <w:rsid w:val="00500A2B"/>
    <w:rsid w:val="00500ED5"/>
    <w:rsid w:val="005013BA"/>
    <w:rsid w:val="005014A1"/>
    <w:rsid w:val="005022F3"/>
    <w:rsid w:val="00502F77"/>
    <w:rsid w:val="005062AC"/>
    <w:rsid w:val="00506E80"/>
    <w:rsid w:val="00507D5F"/>
    <w:rsid w:val="0051185F"/>
    <w:rsid w:val="00512FB1"/>
    <w:rsid w:val="0051467F"/>
    <w:rsid w:val="0051535C"/>
    <w:rsid w:val="005163C6"/>
    <w:rsid w:val="00516BBC"/>
    <w:rsid w:val="00517E68"/>
    <w:rsid w:val="0052066E"/>
    <w:rsid w:val="005209B8"/>
    <w:rsid w:val="00520BA3"/>
    <w:rsid w:val="00521692"/>
    <w:rsid w:val="00523B84"/>
    <w:rsid w:val="0052418A"/>
    <w:rsid w:val="005245AF"/>
    <w:rsid w:val="00525656"/>
    <w:rsid w:val="00525804"/>
    <w:rsid w:val="00525C47"/>
    <w:rsid w:val="00525FEF"/>
    <w:rsid w:val="005268F0"/>
    <w:rsid w:val="0052744A"/>
    <w:rsid w:val="0053043B"/>
    <w:rsid w:val="005319DE"/>
    <w:rsid w:val="00531AF9"/>
    <w:rsid w:val="00532120"/>
    <w:rsid w:val="00534589"/>
    <w:rsid w:val="00534BD0"/>
    <w:rsid w:val="00535084"/>
    <w:rsid w:val="00535BF3"/>
    <w:rsid w:val="0053603D"/>
    <w:rsid w:val="00536246"/>
    <w:rsid w:val="00536B9F"/>
    <w:rsid w:val="00540C57"/>
    <w:rsid w:val="00541BBF"/>
    <w:rsid w:val="005429B5"/>
    <w:rsid w:val="00543D92"/>
    <w:rsid w:val="0055066E"/>
    <w:rsid w:val="00551A5A"/>
    <w:rsid w:val="00551C15"/>
    <w:rsid w:val="005528BD"/>
    <w:rsid w:val="00554F11"/>
    <w:rsid w:val="00554F57"/>
    <w:rsid w:val="0055684C"/>
    <w:rsid w:val="005571F5"/>
    <w:rsid w:val="00557249"/>
    <w:rsid w:val="00563D5E"/>
    <w:rsid w:val="005644FB"/>
    <w:rsid w:val="0056472E"/>
    <w:rsid w:val="00565E38"/>
    <w:rsid w:val="005713F8"/>
    <w:rsid w:val="0057223D"/>
    <w:rsid w:val="00574223"/>
    <w:rsid w:val="005745E1"/>
    <w:rsid w:val="005758D4"/>
    <w:rsid w:val="00577404"/>
    <w:rsid w:val="00577BA8"/>
    <w:rsid w:val="00577BB9"/>
    <w:rsid w:val="005827FE"/>
    <w:rsid w:val="00585866"/>
    <w:rsid w:val="00585DDD"/>
    <w:rsid w:val="00586BFA"/>
    <w:rsid w:val="00587D3F"/>
    <w:rsid w:val="00587F5F"/>
    <w:rsid w:val="00591F83"/>
    <w:rsid w:val="0059363D"/>
    <w:rsid w:val="00593DCC"/>
    <w:rsid w:val="005948BC"/>
    <w:rsid w:val="00594AA1"/>
    <w:rsid w:val="00594CCE"/>
    <w:rsid w:val="0059534B"/>
    <w:rsid w:val="00595700"/>
    <w:rsid w:val="00595FFF"/>
    <w:rsid w:val="00596566"/>
    <w:rsid w:val="005A2689"/>
    <w:rsid w:val="005A2C9B"/>
    <w:rsid w:val="005A3754"/>
    <w:rsid w:val="005A5314"/>
    <w:rsid w:val="005A5696"/>
    <w:rsid w:val="005A7054"/>
    <w:rsid w:val="005A72B5"/>
    <w:rsid w:val="005A7534"/>
    <w:rsid w:val="005B084D"/>
    <w:rsid w:val="005B1030"/>
    <w:rsid w:val="005B1053"/>
    <w:rsid w:val="005B2E2E"/>
    <w:rsid w:val="005B423F"/>
    <w:rsid w:val="005B4855"/>
    <w:rsid w:val="005B564F"/>
    <w:rsid w:val="005B60F5"/>
    <w:rsid w:val="005B6FD0"/>
    <w:rsid w:val="005C00A4"/>
    <w:rsid w:val="005C0255"/>
    <w:rsid w:val="005C0DFA"/>
    <w:rsid w:val="005C3437"/>
    <w:rsid w:val="005C350C"/>
    <w:rsid w:val="005C39AD"/>
    <w:rsid w:val="005C3D39"/>
    <w:rsid w:val="005C4450"/>
    <w:rsid w:val="005C490D"/>
    <w:rsid w:val="005C4F2D"/>
    <w:rsid w:val="005C550F"/>
    <w:rsid w:val="005C556D"/>
    <w:rsid w:val="005C7CD8"/>
    <w:rsid w:val="005D20A5"/>
    <w:rsid w:val="005D3D03"/>
    <w:rsid w:val="005D3DD5"/>
    <w:rsid w:val="005D47BB"/>
    <w:rsid w:val="005D58D6"/>
    <w:rsid w:val="005D59D2"/>
    <w:rsid w:val="005E0555"/>
    <w:rsid w:val="005E1158"/>
    <w:rsid w:val="005E1F42"/>
    <w:rsid w:val="005E295C"/>
    <w:rsid w:val="005E65EB"/>
    <w:rsid w:val="005E6D5B"/>
    <w:rsid w:val="005F3BE3"/>
    <w:rsid w:val="005F4F8B"/>
    <w:rsid w:val="005F52EA"/>
    <w:rsid w:val="005F5FD5"/>
    <w:rsid w:val="005F7291"/>
    <w:rsid w:val="005F79A3"/>
    <w:rsid w:val="005F7B57"/>
    <w:rsid w:val="00601265"/>
    <w:rsid w:val="006022A4"/>
    <w:rsid w:val="006024E8"/>
    <w:rsid w:val="006077B0"/>
    <w:rsid w:val="00607C38"/>
    <w:rsid w:val="006103E1"/>
    <w:rsid w:val="006120D9"/>
    <w:rsid w:val="00612221"/>
    <w:rsid w:val="00613BAB"/>
    <w:rsid w:val="00614AD5"/>
    <w:rsid w:val="00615DD9"/>
    <w:rsid w:val="00617C76"/>
    <w:rsid w:val="00621183"/>
    <w:rsid w:val="00621607"/>
    <w:rsid w:val="00622C37"/>
    <w:rsid w:val="00623368"/>
    <w:rsid w:val="006240BD"/>
    <w:rsid w:val="0062447E"/>
    <w:rsid w:val="00624717"/>
    <w:rsid w:val="00624BBD"/>
    <w:rsid w:val="00625A78"/>
    <w:rsid w:val="006261E0"/>
    <w:rsid w:val="00626826"/>
    <w:rsid w:val="00626D3D"/>
    <w:rsid w:val="00627F7A"/>
    <w:rsid w:val="00634372"/>
    <w:rsid w:val="00634E91"/>
    <w:rsid w:val="00636056"/>
    <w:rsid w:val="00636A1D"/>
    <w:rsid w:val="00636DE8"/>
    <w:rsid w:val="00637118"/>
    <w:rsid w:val="0064003E"/>
    <w:rsid w:val="006409B1"/>
    <w:rsid w:val="00640BA9"/>
    <w:rsid w:val="00640D07"/>
    <w:rsid w:val="006412AA"/>
    <w:rsid w:val="00642B99"/>
    <w:rsid w:val="00644574"/>
    <w:rsid w:val="00646906"/>
    <w:rsid w:val="0065056E"/>
    <w:rsid w:val="00650635"/>
    <w:rsid w:val="00650DAA"/>
    <w:rsid w:val="006516FB"/>
    <w:rsid w:val="00651906"/>
    <w:rsid w:val="00652A94"/>
    <w:rsid w:val="006538B3"/>
    <w:rsid w:val="00654CF4"/>
    <w:rsid w:val="00654F4F"/>
    <w:rsid w:val="006555B3"/>
    <w:rsid w:val="00655AC3"/>
    <w:rsid w:val="00657E12"/>
    <w:rsid w:val="0066057C"/>
    <w:rsid w:val="006610CF"/>
    <w:rsid w:val="006618FF"/>
    <w:rsid w:val="00662D64"/>
    <w:rsid w:val="0066635D"/>
    <w:rsid w:val="00667174"/>
    <w:rsid w:val="00670303"/>
    <w:rsid w:val="00671F9B"/>
    <w:rsid w:val="00672A45"/>
    <w:rsid w:val="006733C8"/>
    <w:rsid w:val="006738FF"/>
    <w:rsid w:val="00673C7D"/>
    <w:rsid w:val="00674383"/>
    <w:rsid w:val="006745AB"/>
    <w:rsid w:val="00674D09"/>
    <w:rsid w:val="00675B16"/>
    <w:rsid w:val="006766B9"/>
    <w:rsid w:val="006767A7"/>
    <w:rsid w:val="00676BB4"/>
    <w:rsid w:val="00681EE5"/>
    <w:rsid w:val="00682DF9"/>
    <w:rsid w:val="00682EC2"/>
    <w:rsid w:val="006833C2"/>
    <w:rsid w:val="0068481C"/>
    <w:rsid w:val="00685DC7"/>
    <w:rsid w:val="006868EF"/>
    <w:rsid w:val="00686B8E"/>
    <w:rsid w:val="00686BD0"/>
    <w:rsid w:val="00691DE1"/>
    <w:rsid w:val="00692DB5"/>
    <w:rsid w:val="00693FDD"/>
    <w:rsid w:val="00696367"/>
    <w:rsid w:val="006A1BD5"/>
    <w:rsid w:val="006A316F"/>
    <w:rsid w:val="006A4892"/>
    <w:rsid w:val="006A48F0"/>
    <w:rsid w:val="006A4FEF"/>
    <w:rsid w:val="006A5041"/>
    <w:rsid w:val="006A76DE"/>
    <w:rsid w:val="006B2665"/>
    <w:rsid w:val="006B5749"/>
    <w:rsid w:val="006B77A3"/>
    <w:rsid w:val="006B7F99"/>
    <w:rsid w:val="006C075F"/>
    <w:rsid w:val="006C1918"/>
    <w:rsid w:val="006C418C"/>
    <w:rsid w:val="006C5A22"/>
    <w:rsid w:val="006C7F3E"/>
    <w:rsid w:val="006D04FB"/>
    <w:rsid w:val="006D2758"/>
    <w:rsid w:val="006D4167"/>
    <w:rsid w:val="006D4D7C"/>
    <w:rsid w:val="006D690B"/>
    <w:rsid w:val="006D6C23"/>
    <w:rsid w:val="006E36C5"/>
    <w:rsid w:val="006E3743"/>
    <w:rsid w:val="006E5607"/>
    <w:rsid w:val="006E5C25"/>
    <w:rsid w:val="006E625E"/>
    <w:rsid w:val="006E66D9"/>
    <w:rsid w:val="006E747B"/>
    <w:rsid w:val="006E763E"/>
    <w:rsid w:val="006E7A51"/>
    <w:rsid w:val="006E7E05"/>
    <w:rsid w:val="006F02FB"/>
    <w:rsid w:val="006F22A2"/>
    <w:rsid w:val="006F4BD8"/>
    <w:rsid w:val="006F57BC"/>
    <w:rsid w:val="006F776D"/>
    <w:rsid w:val="00701278"/>
    <w:rsid w:val="00701279"/>
    <w:rsid w:val="0070378F"/>
    <w:rsid w:val="00703977"/>
    <w:rsid w:val="00703E2F"/>
    <w:rsid w:val="007060EC"/>
    <w:rsid w:val="0070798C"/>
    <w:rsid w:val="007105BD"/>
    <w:rsid w:val="00713093"/>
    <w:rsid w:val="0071384A"/>
    <w:rsid w:val="00714AD8"/>
    <w:rsid w:val="0071605F"/>
    <w:rsid w:val="00716494"/>
    <w:rsid w:val="00720256"/>
    <w:rsid w:val="00721A60"/>
    <w:rsid w:val="00721F85"/>
    <w:rsid w:val="00725254"/>
    <w:rsid w:val="0072592B"/>
    <w:rsid w:val="0073285D"/>
    <w:rsid w:val="007333CA"/>
    <w:rsid w:val="00734CA4"/>
    <w:rsid w:val="00735660"/>
    <w:rsid w:val="00737C65"/>
    <w:rsid w:val="007401F4"/>
    <w:rsid w:val="00740788"/>
    <w:rsid w:val="0074130C"/>
    <w:rsid w:val="00742EAD"/>
    <w:rsid w:val="00743B45"/>
    <w:rsid w:val="007463E7"/>
    <w:rsid w:val="00750784"/>
    <w:rsid w:val="00750D58"/>
    <w:rsid w:val="00752CBD"/>
    <w:rsid w:val="00752D9E"/>
    <w:rsid w:val="00752FAB"/>
    <w:rsid w:val="00754033"/>
    <w:rsid w:val="0075570E"/>
    <w:rsid w:val="007619CD"/>
    <w:rsid w:val="00762CFA"/>
    <w:rsid w:val="007630CF"/>
    <w:rsid w:val="0076469A"/>
    <w:rsid w:val="00764A67"/>
    <w:rsid w:val="00770387"/>
    <w:rsid w:val="00770CEA"/>
    <w:rsid w:val="0077202E"/>
    <w:rsid w:val="007721C2"/>
    <w:rsid w:val="0077542F"/>
    <w:rsid w:val="0077560F"/>
    <w:rsid w:val="00775921"/>
    <w:rsid w:val="00775CA4"/>
    <w:rsid w:val="00776FBC"/>
    <w:rsid w:val="00781568"/>
    <w:rsid w:val="00781951"/>
    <w:rsid w:val="00783FA9"/>
    <w:rsid w:val="00784BCE"/>
    <w:rsid w:val="007855E1"/>
    <w:rsid w:val="00786667"/>
    <w:rsid w:val="007901FC"/>
    <w:rsid w:val="00790FA2"/>
    <w:rsid w:val="00792493"/>
    <w:rsid w:val="00792601"/>
    <w:rsid w:val="007941E7"/>
    <w:rsid w:val="00795F72"/>
    <w:rsid w:val="00796055"/>
    <w:rsid w:val="007965FB"/>
    <w:rsid w:val="00797844"/>
    <w:rsid w:val="007A06FA"/>
    <w:rsid w:val="007A0798"/>
    <w:rsid w:val="007A110B"/>
    <w:rsid w:val="007A1A8F"/>
    <w:rsid w:val="007A1BDC"/>
    <w:rsid w:val="007A214B"/>
    <w:rsid w:val="007A2434"/>
    <w:rsid w:val="007A4B83"/>
    <w:rsid w:val="007A66A6"/>
    <w:rsid w:val="007A6842"/>
    <w:rsid w:val="007A6C84"/>
    <w:rsid w:val="007B0D2E"/>
    <w:rsid w:val="007B23D6"/>
    <w:rsid w:val="007B251F"/>
    <w:rsid w:val="007B2ABC"/>
    <w:rsid w:val="007B2C53"/>
    <w:rsid w:val="007B4485"/>
    <w:rsid w:val="007B47FC"/>
    <w:rsid w:val="007B4BF6"/>
    <w:rsid w:val="007B6F6A"/>
    <w:rsid w:val="007B7470"/>
    <w:rsid w:val="007B7AB1"/>
    <w:rsid w:val="007C0556"/>
    <w:rsid w:val="007C1993"/>
    <w:rsid w:val="007C1CFC"/>
    <w:rsid w:val="007C1E69"/>
    <w:rsid w:val="007C204C"/>
    <w:rsid w:val="007C39BE"/>
    <w:rsid w:val="007C3CFA"/>
    <w:rsid w:val="007C3E84"/>
    <w:rsid w:val="007C5A67"/>
    <w:rsid w:val="007C6448"/>
    <w:rsid w:val="007C6E2B"/>
    <w:rsid w:val="007C6F0F"/>
    <w:rsid w:val="007C7DF2"/>
    <w:rsid w:val="007D3482"/>
    <w:rsid w:val="007D5A35"/>
    <w:rsid w:val="007D5BBF"/>
    <w:rsid w:val="007D6AE4"/>
    <w:rsid w:val="007D73FD"/>
    <w:rsid w:val="007D77DA"/>
    <w:rsid w:val="007E35E4"/>
    <w:rsid w:val="007E36BA"/>
    <w:rsid w:val="007E43C9"/>
    <w:rsid w:val="007E72E5"/>
    <w:rsid w:val="007E7631"/>
    <w:rsid w:val="007E7C56"/>
    <w:rsid w:val="007F08EE"/>
    <w:rsid w:val="007F270B"/>
    <w:rsid w:val="007F274A"/>
    <w:rsid w:val="007F2CE3"/>
    <w:rsid w:val="007F3482"/>
    <w:rsid w:val="007F3D31"/>
    <w:rsid w:val="007F3E63"/>
    <w:rsid w:val="007F57B9"/>
    <w:rsid w:val="007F67C9"/>
    <w:rsid w:val="007F6869"/>
    <w:rsid w:val="007F7066"/>
    <w:rsid w:val="007F7466"/>
    <w:rsid w:val="007F7648"/>
    <w:rsid w:val="007F7A45"/>
    <w:rsid w:val="00800535"/>
    <w:rsid w:val="00801979"/>
    <w:rsid w:val="00801E22"/>
    <w:rsid w:val="00801EB8"/>
    <w:rsid w:val="00802327"/>
    <w:rsid w:val="008033C1"/>
    <w:rsid w:val="008043B1"/>
    <w:rsid w:val="00804DF3"/>
    <w:rsid w:val="00805063"/>
    <w:rsid w:val="008057E5"/>
    <w:rsid w:val="00805CBB"/>
    <w:rsid w:val="00806727"/>
    <w:rsid w:val="008072E7"/>
    <w:rsid w:val="00810AE1"/>
    <w:rsid w:val="00811346"/>
    <w:rsid w:val="00811B32"/>
    <w:rsid w:val="00811DE8"/>
    <w:rsid w:val="00812431"/>
    <w:rsid w:val="00813531"/>
    <w:rsid w:val="008140A1"/>
    <w:rsid w:val="008149C6"/>
    <w:rsid w:val="0081681D"/>
    <w:rsid w:val="00816E4F"/>
    <w:rsid w:val="00816F16"/>
    <w:rsid w:val="008175CE"/>
    <w:rsid w:val="008177A7"/>
    <w:rsid w:val="00821105"/>
    <w:rsid w:val="008218C8"/>
    <w:rsid w:val="00821AE9"/>
    <w:rsid w:val="0082305E"/>
    <w:rsid w:val="00826123"/>
    <w:rsid w:val="0082637E"/>
    <w:rsid w:val="0082718C"/>
    <w:rsid w:val="008277C8"/>
    <w:rsid w:val="008306F1"/>
    <w:rsid w:val="00832FC6"/>
    <w:rsid w:val="008348CF"/>
    <w:rsid w:val="0083492B"/>
    <w:rsid w:val="00834EC7"/>
    <w:rsid w:val="00835AF5"/>
    <w:rsid w:val="00836604"/>
    <w:rsid w:val="00841616"/>
    <w:rsid w:val="00842784"/>
    <w:rsid w:val="00842A3F"/>
    <w:rsid w:val="00846184"/>
    <w:rsid w:val="00846BD0"/>
    <w:rsid w:val="00852BD9"/>
    <w:rsid w:val="00852E23"/>
    <w:rsid w:val="00852E93"/>
    <w:rsid w:val="008535F5"/>
    <w:rsid w:val="0085396E"/>
    <w:rsid w:val="00853A27"/>
    <w:rsid w:val="00854039"/>
    <w:rsid w:val="008556A7"/>
    <w:rsid w:val="00855AC0"/>
    <w:rsid w:val="00861208"/>
    <w:rsid w:val="008617F5"/>
    <w:rsid w:val="0086282C"/>
    <w:rsid w:val="0086299D"/>
    <w:rsid w:val="0086610A"/>
    <w:rsid w:val="0086740F"/>
    <w:rsid w:val="00872BED"/>
    <w:rsid w:val="008736AB"/>
    <w:rsid w:val="00874E62"/>
    <w:rsid w:val="00874EDE"/>
    <w:rsid w:val="008754A1"/>
    <w:rsid w:val="00876F7A"/>
    <w:rsid w:val="008772C0"/>
    <w:rsid w:val="008812F7"/>
    <w:rsid w:val="00882ADC"/>
    <w:rsid w:val="00882B0B"/>
    <w:rsid w:val="00882D02"/>
    <w:rsid w:val="008849D5"/>
    <w:rsid w:val="008909F6"/>
    <w:rsid w:val="00891CB8"/>
    <w:rsid w:val="0089272A"/>
    <w:rsid w:val="00892F78"/>
    <w:rsid w:val="00893D81"/>
    <w:rsid w:val="008942DA"/>
    <w:rsid w:val="0089518E"/>
    <w:rsid w:val="00895196"/>
    <w:rsid w:val="00896204"/>
    <w:rsid w:val="0089775B"/>
    <w:rsid w:val="008A1AF9"/>
    <w:rsid w:val="008A2A0C"/>
    <w:rsid w:val="008A380A"/>
    <w:rsid w:val="008A549B"/>
    <w:rsid w:val="008A5682"/>
    <w:rsid w:val="008A63EB"/>
    <w:rsid w:val="008A6BCA"/>
    <w:rsid w:val="008A7162"/>
    <w:rsid w:val="008B07AC"/>
    <w:rsid w:val="008B0F00"/>
    <w:rsid w:val="008B2A78"/>
    <w:rsid w:val="008B2D57"/>
    <w:rsid w:val="008B3DD0"/>
    <w:rsid w:val="008B4168"/>
    <w:rsid w:val="008B4242"/>
    <w:rsid w:val="008B42F8"/>
    <w:rsid w:val="008B4C7B"/>
    <w:rsid w:val="008B672D"/>
    <w:rsid w:val="008B6C63"/>
    <w:rsid w:val="008B7429"/>
    <w:rsid w:val="008B7E8F"/>
    <w:rsid w:val="008C16AC"/>
    <w:rsid w:val="008C1E07"/>
    <w:rsid w:val="008C37D7"/>
    <w:rsid w:val="008C5579"/>
    <w:rsid w:val="008C6F7B"/>
    <w:rsid w:val="008C74FC"/>
    <w:rsid w:val="008C75AF"/>
    <w:rsid w:val="008C7DF1"/>
    <w:rsid w:val="008D09AE"/>
    <w:rsid w:val="008D0DA5"/>
    <w:rsid w:val="008D20D4"/>
    <w:rsid w:val="008D27D7"/>
    <w:rsid w:val="008D5BF4"/>
    <w:rsid w:val="008D66E8"/>
    <w:rsid w:val="008E2418"/>
    <w:rsid w:val="008E3880"/>
    <w:rsid w:val="008E78D5"/>
    <w:rsid w:val="008E7B2C"/>
    <w:rsid w:val="008F099C"/>
    <w:rsid w:val="008F21D7"/>
    <w:rsid w:val="008F28DA"/>
    <w:rsid w:val="008F2965"/>
    <w:rsid w:val="008F2C55"/>
    <w:rsid w:val="008F2D59"/>
    <w:rsid w:val="008F4679"/>
    <w:rsid w:val="008F589F"/>
    <w:rsid w:val="008F7333"/>
    <w:rsid w:val="008F79BD"/>
    <w:rsid w:val="00901109"/>
    <w:rsid w:val="00901CFA"/>
    <w:rsid w:val="00903717"/>
    <w:rsid w:val="00904E56"/>
    <w:rsid w:val="0090592B"/>
    <w:rsid w:val="00906199"/>
    <w:rsid w:val="00906EBA"/>
    <w:rsid w:val="009072B1"/>
    <w:rsid w:val="009106A8"/>
    <w:rsid w:val="00911724"/>
    <w:rsid w:val="00912D8B"/>
    <w:rsid w:val="00913B5F"/>
    <w:rsid w:val="00913CF1"/>
    <w:rsid w:val="00915DC4"/>
    <w:rsid w:val="00915F3E"/>
    <w:rsid w:val="00916BBB"/>
    <w:rsid w:val="00916FBE"/>
    <w:rsid w:val="00917234"/>
    <w:rsid w:val="009177FF"/>
    <w:rsid w:val="00917A2B"/>
    <w:rsid w:val="00917BA4"/>
    <w:rsid w:val="0092066B"/>
    <w:rsid w:val="00920FF5"/>
    <w:rsid w:val="00922580"/>
    <w:rsid w:val="00922B02"/>
    <w:rsid w:val="0092382E"/>
    <w:rsid w:val="00924392"/>
    <w:rsid w:val="00925074"/>
    <w:rsid w:val="00925D28"/>
    <w:rsid w:val="00926F08"/>
    <w:rsid w:val="009307ED"/>
    <w:rsid w:val="00932EDF"/>
    <w:rsid w:val="00933DA4"/>
    <w:rsid w:val="00934F43"/>
    <w:rsid w:val="00935E1B"/>
    <w:rsid w:val="0093668F"/>
    <w:rsid w:val="00936BC4"/>
    <w:rsid w:val="00936E2F"/>
    <w:rsid w:val="00937390"/>
    <w:rsid w:val="009373FF"/>
    <w:rsid w:val="00937DF1"/>
    <w:rsid w:val="00941963"/>
    <w:rsid w:val="00941A2E"/>
    <w:rsid w:val="00941DF2"/>
    <w:rsid w:val="00943615"/>
    <w:rsid w:val="00944D6A"/>
    <w:rsid w:val="00945E30"/>
    <w:rsid w:val="00950472"/>
    <w:rsid w:val="00951021"/>
    <w:rsid w:val="0095136B"/>
    <w:rsid w:val="0095136F"/>
    <w:rsid w:val="009513DE"/>
    <w:rsid w:val="00951B05"/>
    <w:rsid w:val="0095330E"/>
    <w:rsid w:val="00955CB9"/>
    <w:rsid w:val="00955D22"/>
    <w:rsid w:val="0095767A"/>
    <w:rsid w:val="009608B0"/>
    <w:rsid w:val="009615E2"/>
    <w:rsid w:val="00961FB9"/>
    <w:rsid w:val="009623F8"/>
    <w:rsid w:val="00963A83"/>
    <w:rsid w:val="00963ADB"/>
    <w:rsid w:val="009652CD"/>
    <w:rsid w:val="00965C76"/>
    <w:rsid w:val="00967B16"/>
    <w:rsid w:val="00970147"/>
    <w:rsid w:val="00970B3C"/>
    <w:rsid w:val="0097152D"/>
    <w:rsid w:val="009727BC"/>
    <w:rsid w:val="00972A56"/>
    <w:rsid w:val="00974C3B"/>
    <w:rsid w:val="00975D63"/>
    <w:rsid w:val="009760FF"/>
    <w:rsid w:val="00977645"/>
    <w:rsid w:val="00980248"/>
    <w:rsid w:val="0098036F"/>
    <w:rsid w:val="009803C9"/>
    <w:rsid w:val="00982498"/>
    <w:rsid w:val="00984BFA"/>
    <w:rsid w:val="00985E49"/>
    <w:rsid w:val="009866B8"/>
    <w:rsid w:val="00986ADF"/>
    <w:rsid w:val="0098700D"/>
    <w:rsid w:val="00987252"/>
    <w:rsid w:val="00987424"/>
    <w:rsid w:val="00987EAE"/>
    <w:rsid w:val="00991773"/>
    <w:rsid w:val="00991BC2"/>
    <w:rsid w:val="00992A2B"/>
    <w:rsid w:val="00992E38"/>
    <w:rsid w:val="0099473F"/>
    <w:rsid w:val="00995D92"/>
    <w:rsid w:val="009979E9"/>
    <w:rsid w:val="00997E2D"/>
    <w:rsid w:val="009A313A"/>
    <w:rsid w:val="009A4039"/>
    <w:rsid w:val="009A4C35"/>
    <w:rsid w:val="009A637F"/>
    <w:rsid w:val="009A79DB"/>
    <w:rsid w:val="009B157B"/>
    <w:rsid w:val="009B1E7F"/>
    <w:rsid w:val="009B2502"/>
    <w:rsid w:val="009B421E"/>
    <w:rsid w:val="009B4D8E"/>
    <w:rsid w:val="009B53EC"/>
    <w:rsid w:val="009B59AE"/>
    <w:rsid w:val="009B5AAB"/>
    <w:rsid w:val="009B701B"/>
    <w:rsid w:val="009C01FA"/>
    <w:rsid w:val="009C0CEF"/>
    <w:rsid w:val="009C0EFC"/>
    <w:rsid w:val="009C11BF"/>
    <w:rsid w:val="009C212E"/>
    <w:rsid w:val="009C2A96"/>
    <w:rsid w:val="009C32F1"/>
    <w:rsid w:val="009C3336"/>
    <w:rsid w:val="009C3FB7"/>
    <w:rsid w:val="009C6112"/>
    <w:rsid w:val="009C611A"/>
    <w:rsid w:val="009C6754"/>
    <w:rsid w:val="009C7461"/>
    <w:rsid w:val="009D0759"/>
    <w:rsid w:val="009D2D2E"/>
    <w:rsid w:val="009D2FAB"/>
    <w:rsid w:val="009D467B"/>
    <w:rsid w:val="009D52C4"/>
    <w:rsid w:val="009D6A54"/>
    <w:rsid w:val="009D6CB4"/>
    <w:rsid w:val="009D7708"/>
    <w:rsid w:val="009E386D"/>
    <w:rsid w:val="009E4AC9"/>
    <w:rsid w:val="009E6217"/>
    <w:rsid w:val="009E7197"/>
    <w:rsid w:val="009E7203"/>
    <w:rsid w:val="009E7932"/>
    <w:rsid w:val="009E7CF1"/>
    <w:rsid w:val="009E7DFA"/>
    <w:rsid w:val="009F0F7F"/>
    <w:rsid w:val="009F2779"/>
    <w:rsid w:val="009F6369"/>
    <w:rsid w:val="009F68D9"/>
    <w:rsid w:val="009F7347"/>
    <w:rsid w:val="009F73AA"/>
    <w:rsid w:val="00A02BEB"/>
    <w:rsid w:val="00A0339A"/>
    <w:rsid w:val="00A035A3"/>
    <w:rsid w:val="00A04E0B"/>
    <w:rsid w:val="00A10913"/>
    <w:rsid w:val="00A109CF"/>
    <w:rsid w:val="00A11CF8"/>
    <w:rsid w:val="00A142E4"/>
    <w:rsid w:val="00A14840"/>
    <w:rsid w:val="00A15A90"/>
    <w:rsid w:val="00A16936"/>
    <w:rsid w:val="00A16DDC"/>
    <w:rsid w:val="00A20764"/>
    <w:rsid w:val="00A23E7F"/>
    <w:rsid w:val="00A24A91"/>
    <w:rsid w:val="00A24D10"/>
    <w:rsid w:val="00A24FA0"/>
    <w:rsid w:val="00A272B9"/>
    <w:rsid w:val="00A27848"/>
    <w:rsid w:val="00A27A16"/>
    <w:rsid w:val="00A27C02"/>
    <w:rsid w:val="00A30C79"/>
    <w:rsid w:val="00A31230"/>
    <w:rsid w:val="00A3148D"/>
    <w:rsid w:val="00A32D44"/>
    <w:rsid w:val="00A334DA"/>
    <w:rsid w:val="00A337B0"/>
    <w:rsid w:val="00A33A95"/>
    <w:rsid w:val="00A3458B"/>
    <w:rsid w:val="00A37713"/>
    <w:rsid w:val="00A400D0"/>
    <w:rsid w:val="00A40443"/>
    <w:rsid w:val="00A40977"/>
    <w:rsid w:val="00A41B6E"/>
    <w:rsid w:val="00A43E0F"/>
    <w:rsid w:val="00A4422D"/>
    <w:rsid w:val="00A44C42"/>
    <w:rsid w:val="00A44DCA"/>
    <w:rsid w:val="00A4634D"/>
    <w:rsid w:val="00A463B5"/>
    <w:rsid w:val="00A474E3"/>
    <w:rsid w:val="00A50D44"/>
    <w:rsid w:val="00A51738"/>
    <w:rsid w:val="00A519DE"/>
    <w:rsid w:val="00A534CD"/>
    <w:rsid w:val="00A5658E"/>
    <w:rsid w:val="00A5663C"/>
    <w:rsid w:val="00A56CA2"/>
    <w:rsid w:val="00A56DF6"/>
    <w:rsid w:val="00A57026"/>
    <w:rsid w:val="00A60ECD"/>
    <w:rsid w:val="00A61EB7"/>
    <w:rsid w:val="00A635D6"/>
    <w:rsid w:val="00A63D08"/>
    <w:rsid w:val="00A649BA"/>
    <w:rsid w:val="00A64E3B"/>
    <w:rsid w:val="00A65007"/>
    <w:rsid w:val="00A672ED"/>
    <w:rsid w:val="00A67B88"/>
    <w:rsid w:val="00A67DC5"/>
    <w:rsid w:val="00A70A93"/>
    <w:rsid w:val="00A72776"/>
    <w:rsid w:val="00A72D7B"/>
    <w:rsid w:val="00A7403C"/>
    <w:rsid w:val="00A74799"/>
    <w:rsid w:val="00A76124"/>
    <w:rsid w:val="00A77412"/>
    <w:rsid w:val="00A7755D"/>
    <w:rsid w:val="00A8198D"/>
    <w:rsid w:val="00A826D9"/>
    <w:rsid w:val="00A833C5"/>
    <w:rsid w:val="00A83644"/>
    <w:rsid w:val="00A84561"/>
    <w:rsid w:val="00A84B91"/>
    <w:rsid w:val="00A84F9C"/>
    <w:rsid w:val="00A873D4"/>
    <w:rsid w:val="00A875DC"/>
    <w:rsid w:val="00A9080B"/>
    <w:rsid w:val="00A92219"/>
    <w:rsid w:val="00A923FC"/>
    <w:rsid w:val="00A944CC"/>
    <w:rsid w:val="00A94660"/>
    <w:rsid w:val="00A94E88"/>
    <w:rsid w:val="00AA172A"/>
    <w:rsid w:val="00AA2164"/>
    <w:rsid w:val="00AA28A4"/>
    <w:rsid w:val="00AA51A1"/>
    <w:rsid w:val="00AA535C"/>
    <w:rsid w:val="00AA69A3"/>
    <w:rsid w:val="00AA7072"/>
    <w:rsid w:val="00AA7D32"/>
    <w:rsid w:val="00AA7E06"/>
    <w:rsid w:val="00AB0480"/>
    <w:rsid w:val="00AB2280"/>
    <w:rsid w:val="00AB2A7D"/>
    <w:rsid w:val="00AB4B85"/>
    <w:rsid w:val="00AB6FDF"/>
    <w:rsid w:val="00AB7A08"/>
    <w:rsid w:val="00AC06FB"/>
    <w:rsid w:val="00AC0919"/>
    <w:rsid w:val="00AC3BA2"/>
    <w:rsid w:val="00AC596E"/>
    <w:rsid w:val="00AD0D85"/>
    <w:rsid w:val="00AD1982"/>
    <w:rsid w:val="00AD2540"/>
    <w:rsid w:val="00AD3071"/>
    <w:rsid w:val="00AD64A4"/>
    <w:rsid w:val="00AE03F8"/>
    <w:rsid w:val="00AE267B"/>
    <w:rsid w:val="00AE2CB3"/>
    <w:rsid w:val="00AE330A"/>
    <w:rsid w:val="00AE3538"/>
    <w:rsid w:val="00AE4CFA"/>
    <w:rsid w:val="00AE57F3"/>
    <w:rsid w:val="00AE5803"/>
    <w:rsid w:val="00AE5BDB"/>
    <w:rsid w:val="00AE6A28"/>
    <w:rsid w:val="00AE6E35"/>
    <w:rsid w:val="00AF011E"/>
    <w:rsid w:val="00AF2349"/>
    <w:rsid w:val="00AF2915"/>
    <w:rsid w:val="00AF2B52"/>
    <w:rsid w:val="00AF677C"/>
    <w:rsid w:val="00AF7985"/>
    <w:rsid w:val="00B00285"/>
    <w:rsid w:val="00B0112C"/>
    <w:rsid w:val="00B044C7"/>
    <w:rsid w:val="00B04CEE"/>
    <w:rsid w:val="00B058EE"/>
    <w:rsid w:val="00B0621D"/>
    <w:rsid w:val="00B10BED"/>
    <w:rsid w:val="00B119EF"/>
    <w:rsid w:val="00B13B74"/>
    <w:rsid w:val="00B1568F"/>
    <w:rsid w:val="00B15DDB"/>
    <w:rsid w:val="00B1756F"/>
    <w:rsid w:val="00B1778A"/>
    <w:rsid w:val="00B20201"/>
    <w:rsid w:val="00B202D0"/>
    <w:rsid w:val="00B20970"/>
    <w:rsid w:val="00B21F5E"/>
    <w:rsid w:val="00B2258A"/>
    <w:rsid w:val="00B23E2A"/>
    <w:rsid w:val="00B23FF4"/>
    <w:rsid w:val="00B24124"/>
    <w:rsid w:val="00B258A6"/>
    <w:rsid w:val="00B25DC0"/>
    <w:rsid w:val="00B2708B"/>
    <w:rsid w:val="00B315A1"/>
    <w:rsid w:val="00B31E9F"/>
    <w:rsid w:val="00B31F2C"/>
    <w:rsid w:val="00B338C9"/>
    <w:rsid w:val="00B35564"/>
    <w:rsid w:val="00B36242"/>
    <w:rsid w:val="00B36CB6"/>
    <w:rsid w:val="00B41794"/>
    <w:rsid w:val="00B435CA"/>
    <w:rsid w:val="00B44995"/>
    <w:rsid w:val="00B44E2C"/>
    <w:rsid w:val="00B4616D"/>
    <w:rsid w:val="00B47A76"/>
    <w:rsid w:val="00B47C4A"/>
    <w:rsid w:val="00B52EC7"/>
    <w:rsid w:val="00B54A0C"/>
    <w:rsid w:val="00B57BDC"/>
    <w:rsid w:val="00B621AA"/>
    <w:rsid w:val="00B621B3"/>
    <w:rsid w:val="00B62345"/>
    <w:rsid w:val="00B62E11"/>
    <w:rsid w:val="00B6433B"/>
    <w:rsid w:val="00B646C1"/>
    <w:rsid w:val="00B66A51"/>
    <w:rsid w:val="00B675FA"/>
    <w:rsid w:val="00B707FC"/>
    <w:rsid w:val="00B72DEC"/>
    <w:rsid w:val="00B72F46"/>
    <w:rsid w:val="00B73CDA"/>
    <w:rsid w:val="00B73FFF"/>
    <w:rsid w:val="00B7458D"/>
    <w:rsid w:val="00B74A8A"/>
    <w:rsid w:val="00B758E4"/>
    <w:rsid w:val="00B77D09"/>
    <w:rsid w:val="00B80819"/>
    <w:rsid w:val="00B8117D"/>
    <w:rsid w:val="00B8377F"/>
    <w:rsid w:val="00B83ACE"/>
    <w:rsid w:val="00B84012"/>
    <w:rsid w:val="00B848C3"/>
    <w:rsid w:val="00B84CFA"/>
    <w:rsid w:val="00B84F36"/>
    <w:rsid w:val="00B8635D"/>
    <w:rsid w:val="00B879E2"/>
    <w:rsid w:val="00B87B60"/>
    <w:rsid w:val="00B90323"/>
    <w:rsid w:val="00B909BD"/>
    <w:rsid w:val="00B9266C"/>
    <w:rsid w:val="00B92910"/>
    <w:rsid w:val="00B92922"/>
    <w:rsid w:val="00B93366"/>
    <w:rsid w:val="00B946F8"/>
    <w:rsid w:val="00B94E27"/>
    <w:rsid w:val="00B9648C"/>
    <w:rsid w:val="00B9683C"/>
    <w:rsid w:val="00B96DA2"/>
    <w:rsid w:val="00B97537"/>
    <w:rsid w:val="00B979C3"/>
    <w:rsid w:val="00B97D94"/>
    <w:rsid w:val="00BA01B6"/>
    <w:rsid w:val="00BA054C"/>
    <w:rsid w:val="00BA09C6"/>
    <w:rsid w:val="00BA1054"/>
    <w:rsid w:val="00BA1FA4"/>
    <w:rsid w:val="00BA21C0"/>
    <w:rsid w:val="00BA253F"/>
    <w:rsid w:val="00BA5561"/>
    <w:rsid w:val="00BA699D"/>
    <w:rsid w:val="00BB0DDB"/>
    <w:rsid w:val="00BB2E46"/>
    <w:rsid w:val="00BB327A"/>
    <w:rsid w:val="00BB3694"/>
    <w:rsid w:val="00BB4B76"/>
    <w:rsid w:val="00BB6CE7"/>
    <w:rsid w:val="00BC0CBE"/>
    <w:rsid w:val="00BC1007"/>
    <w:rsid w:val="00BC160C"/>
    <w:rsid w:val="00BC1719"/>
    <w:rsid w:val="00BC2741"/>
    <w:rsid w:val="00BC334D"/>
    <w:rsid w:val="00BC34AF"/>
    <w:rsid w:val="00BC35A1"/>
    <w:rsid w:val="00BC3ACF"/>
    <w:rsid w:val="00BC5DAB"/>
    <w:rsid w:val="00BC71D7"/>
    <w:rsid w:val="00BC7335"/>
    <w:rsid w:val="00BD03EC"/>
    <w:rsid w:val="00BD047C"/>
    <w:rsid w:val="00BD1AF5"/>
    <w:rsid w:val="00BD22BD"/>
    <w:rsid w:val="00BD3D97"/>
    <w:rsid w:val="00BD599A"/>
    <w:rsid w:val="00BD65F3"/>
    <w:rsid w:val="00BD671C"/>
    <w:rsid w:val="00BD6801"/>
    <w:rsid w:val="00BD7265"/>
    <w:rsid w:val="00BD7EDD"/>
    <w:rsid w:val="00BE26F4"/>
    <w:rsid w:val="00BE46D6"/>
    <w:rsid w:val="00BE5940"/>
    <w:rsid w:val="00BE6C3D"/>
    <w:rsid w:val="00BF0F79"/>
    <w:rsid w:val="00BF336B"/>
    <w:rsid w:val="00BF390E"/>
    <w:rsid w:val="00BF407E"/>
    <w:rsid w:val="00BF4146"/>
    <w:rsid w:val="00BF4620"/>
    <w:rsid w:val="00BF53A4"/>
    <w:rsid w:val="00BF754E"/>
    <w:rsid w:val="00C0284E"/>
    <w:rsid w:val="00C02A6A"/>
    <w:rsid w:val="00C0305F"/>
    <w:rsid w:val="00C039C5"/>
    <w:rsid w:val="00C06266"/>
    <w:rsid w:val="00C06794"/>
    <w:rsid w:val="00C079EE"/>
    <w:rsid w:val="00C10F9D"/>
    <w:rsid w:val="00C115A7"/>
    <w:rsid w:val="00C11B41"/>
    <w:rsid w:val="00C15DD4"/>
    <w:rsid w:val="00C167C1"/>
    <w:rsid w:val="00C1758A"/>
    <w:rsid w:val="00C21EEC"/>
    <w:rsid w:val="00C23670"/>
    <w:rsid w:val="00C239B4"/>
    <w:rsid w:val="00C24057"/>
    <w:rsid w:val="00C260D1"/>
    <w:rsid w:val="00C2681F"/>
    <w:rsid w:val="00C26AAF"/>
    <w:rsid w:val="00C26B7E"/>
    <w:rsid w:val="00C27A76"/>
    <w:rsid w:val="00C30CE5"/>
    <w:rsid w:val="00C31BE0"/>
    <w:rsid w:val="00C320C2"/>
    <w:rsid w:val="00C34A7A"/>
    <w:rsid w:val="00C3506D"/>
    <w:rsid w:val="00C3603B"/>
    <w:rsid w:val="00C364F0"/>
    <w:rsid w:val="00C36E23"/>
    <w:rsid w:val="00C374FE"/>
    <w:rsid w:val="00C37812"/>
    <w:rsid w:val="00C37D3E"/>
    <w:rsid w:val="00C407D4"/>
    <w:rsid w:val="00C40834"/>
    <w:rsid w:val="00C42027"/>
    <w:rsid w:val="00C42336"/>
    <w:rsid w:val="00C43951"/>
    <w:rsid w:val="00C43DBE"/>
    <w:rsid w:val="00C45B4C"/>
    <w:rsid w:val="00C46233"/>
    <w:rsid w:val="00C476AD"/>
    <w:rsid w:val="00C51274"/>
    <w:rsid w:val="00C51D63"/>
    <w:rsid w:val="00C52568"/>
    <w:rsid w:val="00C5268E"/>
    <w:rsid w:val="00C52D68"/>
    <w:rsid w:val="00C5510E"/>
    <w:rsid w:val="00C562EA"/>
    <w:rsid w:val="00C60BD2"/>
    <w:rsid w:val="00C61664"/>
    <w:rsid w:val="00C61D4B"/>
    <w:rsid w:val="00C61E50"/>
    <w:rsid w:val="00C6217D"/>
    <w:rsid w:val="00C62CA5"/>
    <w:rsid w:val="00C63024"/>
    <w:rsid w:val="00C63947"/>
    <w:rsid w:val="00C63B0A"/>
    <w:rsid w:val="00C66F4C"/>
    <w:rsid w:val="00C7348D"/>
    <w:rsid w:val="00C74351"/>
    <w:rsid w:val="00C74B72"/>
    <w:rsid w:val="00C76820"/>
    <w:rsid w:val="00C76BD6"/>
    <w:rsid w:val="00C7720A"/>
    <w:rsid w:val="00C777C6"/>
    <w:rsid w:val="00C823FD"/>
    <w:rsid w:val="00C827F9"/>
    <w:rsid w:val="00C82D87"/>
    <w:rsid w:val="00C83993"/>
    <w:rsid w:val="00C83C4D"/>
    <w:rsid w:val="00C8675F"/>
    <w:rsid w:val="00C870DE"/>
    <w:rsid w:val="00C916BB"/>
    <w:rsid w:val="00C92498"/>
    <w:rsid w:val="00CA0315"/>
    <w:rsid w:val="00CA195F"/>
    <w:rsid w:val="00CA55F7"/>
    <w:rsid w:val="00CA5643"/>
    <w:rsid w:val="00CA566A"/>
    <w:rsid w:val="00CA7300"/>
    <w:rsid w:val="00CB0886"/>
    <w:rsid w:val="00CB09BA"/>
    <w:rsid w:val="00CB12B9"/>
    <w:rsid w:val="00CB12F4"/>
    <w:rsid w:val="00CB13D8"/>
    <w:rsid w:val="00CB1BDC"/>
    <w:rsid w:val="00CB32A2"/>
    <w:rsid w:val="00CB3619"/>
    <w:rsid w:val="00CB57F6"/>
    <w:rsid w:val="00CB67C6"/>
    <w:rsid w:val="00CB6A86"/>
    <w:rsid w:val="00CB79D1"/>
    <w:rsid w:val="00CC1108"/>
    <w:rsid w:val="00CC1335"/>
    <w:rsid w:val="00CC21C6"/>
    <w:rsid w:val="00CC2A4C"/>
    <w:rsid w:val="00CC35F4"/>
    <w:rsid w:val="00CC4A0B"/>
    <w:rsid w:val="00CC5F3B"/>
    <w:rsid w:val="00CC6201"/>
    <w:rsid w:val="00CC7096"/>
    <w:rsid w:val="00CD0FAA"/>
    <w:rsid w:val="00CD118D"/>
    <w:rsid w:val="00CD26CE"/>
    <w:rsid w:val="00CD2D46"/>
    <w:rsid w:val="00CD3FFD"/>
    <w:rsid w:val="00CD418C"/>
    <w:rsid w:val="00CD5B4D"/>
    <w:rsid w:val="00CD64CC"/>
    <w:rsid w:val="00CD6C21"/>
    <w:rsid w:val="00CD6EBA"/>
    <w:rsid w:val="00CD7774"/>
    <w:rsid w:val="00CE10A6"/>
    <w:rsid w:val="00CE25FE"/>
    <w:rsid w:val="00CE2F9C"/>
    <w:rsid w:val="00CE3AB7"/>
    <w:rsid w:val="00CE4783"/>
    <w:rsid w:val="00CE4BC3"/>
    <w:rsid w:val="00CE6C26"/>
    <w:rsid w:val="00CE6EDB"/>
    <w:rsid w:val="00CE71D1"/>
    <w:rsid w:val="00CE791D"/>
    <w:rsid w:val="00CF070E"/>
    <w:rsid w:val="00CF14BD"/>
    <w:rsid w:val="00CF1C0F"/>
    <w:rsid w:val="00CF212D"/>
    <w:rsid w:val="00CF3AF7"/>
    <w:rsid w:val="00CF5383"/>
    <w:rsid w:val="00CF565F"/>
    <w:rsid w:val="00CF5D51"/>
    <w:rsid w:val="00D0061E"/>
    <w:rsid w:val="00D02F8E"/>
    <w:rsid w:val="00D03408"/>
    <w:rsid w:val="00D04206"/>
    <w:rsid w:val="00D05EBE"/>
    <w:rsid w:val="00D10A77"/>
    <w:rsid w:val="00D10FAA"/>
    <w:rsid w:val="00D12189"/>
    <w:rsid w:val="00D123C7"/>
    <w:rsid w:val="00D135F6"/>
    <w:rsid w:val="00D15249"/>
    <w:rsid w:val="00D17A4B"/>
    <w:rsid w:val="00D17ACA"/>
    <w:rsid w:val="00D17EE5"/>
    <w:rsid w:val="00D2078B"/>
    <w:rsid w:val="00D24617"/>
    <w:rsid w:val="00D24E38"/>
    <w:rsid w:val="00D25DA4"/>
    <w:rsid w:val="00D27C5A"/>
    <w:rsid w:val="00D31045"/>
    <w:rsid w:val="00D3199C"/>
    <w:rsid w:val="00D31B9B"/>
    <w:rsid w:val="00D326B8"/>
    <w:rsid w:val="00D33AEC"/>
    <w:rsid w:val="00D3543A"/>
    <w:rsid w:val="00D3566F"/>
    <w:rsid w:val="00D3797A"/>
    <w:rsid w:val="00D40BCB"/>
    <w:rsid w:val="00D41B2F"/>
    <w:rsid w:val="00D42F71"/>
    <w:rsid w:val="00D42FB4"/>
    <w:rsid w:val="00D45202"/>
    <w:rsid w:val="00D4525E"/>
    <w:rsid w:val="00D458FB"/>
    <w:rsid w:val="00D46255"/>
    <w:rsid w:val="00D46836"/>
    <w:rsid w:val="00D46C59"/>
    <w:rsid w:val="00D5047A"/>
    <w:rsid w:val="00D51832"/>
    <w:rsid w:val="00D51FCB"/>
    <w:rsid w:val="00D5283A"/>
    <w:rsid w:val="00D53DBB"/>
    <w:rsid w:val="00D53F28"/>
    <w:rsid w:val="00D54838"/>
    <w:rsid w:val="00D54EED"/>
    <w:rsid w:val="00D556BF"/>
    <w:rsid w:val="00D55CC7"/>
    <w:rsid w:val="00D57690"/>
    <w:rsid w:val="00D60477"/>
    <w:rsid w:val="00D619D3"/>
    <w:rsid w:val="00D63EEA"/>
    <w:rsid w:val="00D647AC"/>
    <w:rsid w:val="00D66AA0"/>
    <w:rsid w:val="00D704D7"/>
    <w:rsid w:val="00D7064E"/>
    <w:rsid w:val="00D714D3"/>
    <w:rsid w:val="00D71771"/>
    <w:rsid w:val="00D72B1F"/>
    <w:rsid w:val="00D72EB8"/>
    <w:rsid w:val="00D74329"/>
    <w:rsid w:val="00D7433E"/>
    <w:rsid w:val="00D750EC"/>
    <w:rsid w:val="00D760E1"/>
    <w:rsid w:val="00D7694E"/>
    <w:rsid w:val="00D82167"/>
    <w:rsid w:val="00D82C0E"/>
    <w:rsid w:val="00D833B8"/>
    <w:rsid w:val="00D83D64"/>
    <w:rsid w:val="00D857A1"/>
    <w:rsid w:val="00D85BA9"/>
    <w:rsid w:val="00D85EF6"/>
    <w:rsid w:val="00D93649"/>
    <w:rsid w:val="00D93F51"/>
    <w:rsid w:val="00D94E26"/>
    <w:rsid w:val="00D95471"/>
    <w:rsid w:val="00D95FD4"/>
    <w:rsid w:val="00D966C9"/>
    <w:rsid w:val="00D97A06"/>
    <w:rsid w:val="00DA1DFC"/>
    <w:rsid w:val="00DA3099"/>
    <w:rsid w:val="00DA3AC1"/>
    <w:rsid w:val="00DA4FBC"/>
    <w:rsid w:val="00DA60B7"/>
    <w:rsid w:val="00DA78B7"/>
    <w:rsid w:val="00DB0B36"/>
    <w:rsid w:val="00DB147D"/>
    <w:rsid w:val="00DB4C2C"/>
    <w:rsid w:val="00DB756E"/>
    <w:rsid w:val="00DC1B58"/>
    <w:rsid w:val="00DC1B9E"/>
    <w:rsid w:val="00DC1F08"/>
    <w:rsid w:val="00DC595B"/>
    <w:rsid w:val="00DC68EB"/>
    <w:rsid w:val="00DD1156"/>
    <w:rsid w:val="00DD1DEE"/>
    <w:rsid w:val="00DD1DFA"/>
    <w:rsid w:val="00DD20D0"/>
    <w:rsid w:val="00DD2CAD"/>
    <w:rsid w:val="00DD2F15"/>
    <w:rsid w:val="00DD306A"/>
    <w:rsid w:val="00DD4CBE"/>
    <w:rsid w:val="00DE0192"/>
    <w:rsid w:val="00DE0486"/>
    <w:rsid w:val="00DE17ED"/>
    <w:rsid w:val="00DE1A62"/>
    <w:rsid w:val="00DE238C"/>
    <w:rsid w:val="00DE265F"/>
    <w:rsid w:val="00DE294E"/>
    <w:rsid w:val="00DE3C20"/>
    <w:rsid w:val="00DE5AE7"/>
    <w:rsid w:val="00DE5B2D"/>
    <w:rsid w:val="00DE5DF4"/>
    <w:rsid w:val="00DE6C8E"/>
    <w:rsid w:val="00DF101D"/>
    <w:rsid w:val="00DF16E5"/>
    <w:rsid w:val="00DF1E31"/>
    <w:rsid w:val="00DF204D"/>
    <w:rsid w:val="00DF41A9"/>
    <w:rsid w:val="00DF6323"/>
    <w:rsid w:val="00DF71A8"/>
    <w:rsid w:val="00E00567"/>
    <w:rsid w:val="00E01BC8"/>
    <w:rsid w:val="00E025C0"/>
    <w:rsid w:val="00E02B67"/>
    <w:rsid w:val="00E04B12"/>
    <w:rsid w:val="00E04C5B"/>
    <w:rsid w:val="00E05238"/>
    <w:rsid w:val="00E05A98"/>
    <w:rsid w:val="00E064FC"/>
    <w:rsid w:val="00E06B96"/>
    <w:rsid w:val="00E075A6"/>
    <w:rsid w:val="00E076B7"/>
    <w:rsid w:val="00E102D1"/>
    <w:rsid w:val="00E1125B"/>
    <w:rsid w:val="00E1128B"/>
    <w:rsid w:val="00E1210C"/>
    <w:rsid w:val="00E12638"/>
    <w:rsid w:val="00E14D2E"/>
    <w:rsid w:val="00E159AA"/>
    <w:rsid w:val="00E161A6"/>
    <w:rsid w:val="00E168E8"/>
    <w:rsid w:val="00E16DEF"/>
    <w:rsid w:val="00E16FCC"/>
    <w:rsid w:val="00E17F6B"/>
    <w:rsid w:val="00E2091C"/>
    <w:rsid w:val="00E20CC7"/>
    <w:rsid w:val="00E20DDD"/>
    <w:rsid w:val="00E211A0"/>
    <w:rsid w:val="00E23149"/>
    <w:rsid w:val="00E23C65"/>
    <w:rsid w:val="00E24C8F"/>
    <w:rsid w:val="00E2537E"/>
    <w:rsid w:val="00E32683"/>
    <w:rsid w:val="00E33777"/>
    <w:rsid w:val="00E34912"/>
    <w:rsid w:val="00E350F3"/>
    <w:rsid w:val="00E357C9"/>
    <w:rsid w:val="00E36C71"/>
    <w:rsid w:val="00E40533"/>
    <w:rsid w:val="00E41CD9"/>
    <w:rsid w:val="00E4339F"/>
    <w:rsid w:val="00E434E8"/>
    <w:rsid w:val="00E449D4"/>
    <w:rsid w:val="00E4618E"/>
    <w:rsid w:val="00E46235"/>
    <w:rsid w:val="00E46FCC"/>
    <w:rsid w:val="00E476D2"/>
    <w:rsid w:val="00E47A4B"/>
    <w:rsid w:val="00E50684"/>
    <w:rsid w:val="00E5106A"/>
    <w:rsid w:val="00E51C3B"/>
    <w:rsid w:val="00E51D9E"/>
    <w:rsid w:val="00E538E4"/>
    <w:rsid w:val="00E53ADD"/>
    <w:rsid w:val="00E551EE"/>
    <w:rsid w:val="00E6120B"/>
    <w:rsid w:val="00E628FB"/>
    <w:rsid w:val="00E62A90"/>
    <w:rsid w:val="00E642F8"/>
    <w:rsid w:val="00E672C9"/>
    <w:rsid w:val="00E706EB"/>
    <w:rsid w:val="00E7107F"/>
    <w:rsid w:val="00E73437"/>
    <w:rsid w:val="00E739FD"/>
    <w:rsid w:val="00E80EF3"/>
    <w:rsid w:val="00E81A0B"/>
    <w:rsid w:val="00E81AE5"/>
    <w:rsid w:val="00E83274"/>
    <w:rsid w:val="00E84A7A"/>
    <w:rsid w:val="00E85137"/>
    <w:rsid w:val="00E8535C"/>
    <w:rsid w:val="00E86E1A"/>
    <w:rsid w:val="00E86EA9"/>
    <w:rsid w:val="00E90301"/>
    <w:rsid w:val="00E940D5"/>
    <w:rsid w:val="00E94A77"/>
    <w:rsid w:val="00E96DDE"/>
    <w:rsid w:val="00EA0899"/>
    <w:rsid w:val="00EA0910"/>
    <w:rsid w:val="00EA3609"/>
    <w:rsid w:val="00EA567F"/>
    <w:rsid w:val="00EA5C6B"/>
    <w:rsid w:val="00EA65F0"/>
    <w:rsid w:val="00EB17DA"/>
    <w:rsid w:val="00EB183B"/>
    <w:rsid w:val="00EB1C5E"/>
    <w:rsid w:val="00EB2683"/>
    <w:rsid w:val="00EB5444"/>
    <w:rsid w:val="00EB5AA4"/>
    <w:rsid w:val="00EB6528"/>
    <w:rsid w:val="00EC1109"/>
    <w:rsid w:val="00EC36F9"/>
    <w:rsid w:val="00EC42C1"/>
    <w:rsid w:val="00EC4444"/>
    <w:rsid w:val="00EC49C8"/>
    <w:rsid w:val="00EC5285"/>
    <w:rsid w:val="00EC5D0B"/>
    <w:rsid w:val="00EC6F6C"/>
    <w:rsid w:val="00EC74F8"/>
    <w:rsid w:val="00EC75D5"/>
    <w:rsid w:val="00ED0E6D"/>
    <w:rsid w:val="00ED3671"/>
    <w:rsid w:val="00ED36B7"/>
    <w:rsid w:val="00ED36E3"/>
    <w:rsid w:val="00ED384B"/>
    <w:rsid w:val="00ED38A9"/>
    <w:rsid w:val="00ED3A46"/>
    <w:rsid w:val="00ED3AEF"/>
    <w:rsid w:val="00ED3B72"/>
    <w:rsid w:val="00ED544A"/>
    <w:rsid w:val="00ED556E"/>
    <w:rsid w:val="00ED76B1"/>
    <w:rsid w:val="00EE1981"/>
    <w:rsid w:val="00EE1ABA"/>
    <w:rsid w:val="00EE247E"/>
    <w:rsid w:val="00EE3B14"/>
    <w:rsid w:val="00EE4014"/>
    <w:rsid w:val="00EE43C5"/>
    <w:rsid w:val="00EE5610"/>
    <w:rsid w:val="00EF0D79"/>
    <w:rsid w:val="00EF16A9"/>
    <w:rsid w:val="00EF17CD"/>
    <w:rsid w:val="00EF44B1"/>
    <w:rsid w:val="00EF4E41"/>
    <w:rsid w:val="00EF52CD"/>
    <w:rsid w:val="00EF64F2"/>
    <w:rsid w:val="00F010D8"/>
    <w:rsid w:val="00F01A28"/>
    <w:rsid w:val="00F01B13"/>
    <w:rsid w:val="00F0280F"/>
    <w:rsid w:val="00F0353C"/>
    <w:rsid w:val="00F039B5"/>
    <w:rsid w:val="00F04760"/>
    <w:rsid w:val="00F04943"/>
    <w:rsid w:val="00F0717F"/>
    <w:rsid w:val="00F07DB5"/>
    <w:rsid w:val="00F100D7"/>
    <w:rsid w:val="00F10397"/>
    <w:rsid w:val="00F103BD"/>
    <w:rsid w:val="00F10721"/>
    <w:rsid w:val="00F10798"/>
    <w:rsid w:val="00F10D74"/>
    <w:rsid w:val="00F1132F"/>
    <w:rsid w:val="00F11A56"/>
    <w:rsid w:val="00F125B2"/>
    <w:rsid w:val="00F130E1"/>
    <w:rsid w:val="00F139EB"/>
    <w:rsid w:val="00F14021"/>
    <w:rsid w:val="00F14441"/>
    <w:rsid w:val="00F14BB7"/>
    <w:rsid w:val="00F1598B"/>
    <w:rsid w:val="00F15CEE"/>
    <w:rsid w:val="00F16252"/>
    <w:rsid w:val="00F1737B"/>
    <w:rsid w:val="00F177D6"/>
    <w:rsid w:val="00F17D9E"/>
    <w:rsid w:val="00F2038A"/>
    <w:rsid w:val="00F20830"/>
    <w:rsid w:val="00F21938"/>
    <w:rsid w:val="00F22761"/>
    <w:rsid w:val="00F24010"/>
    <w:rsid w:val="00F24DAB"/>
    <w:rsid w:val="00F253E1"/>
    <w:rsid w:val="00F262B0"/>
    <w:rsid w:val="00F26634"/>
    <w:rsid w:val="00F271F5"/>
    <w:rsid w:val="00F2762F"/>
    <w:rsid w:val="00F27861"/>
    <w:rsid w:val="00F27F9D"/>
    <w:rsid w:val="00F30205"/>
    <w:rsid w:val="00F318D9"/>
    <w:rsid w:val="00F3259D"/>
    <w:rsid w:val="00F32FC1"/>
    <w:rsid w:val="00F33403"/>
    <w:rsid w:val="00F337E1"/>
    <w:rsid w:val="00F33B17"/>
    <w:rsid w:val="00F350B2"/>
    <w:rsid w:val="00F35992"/>
    <w:rsid w:val="00F378C8"/>
    <w:rsid w:val="00F37B72"/>
    <w:rsid w:val="00F40217"/>
    <w:rsid w:val="00F409BD"/>
    <w:rsid w:val="00F429E3"/>
    <w:rsid w:val="00F43120"/>
    <w:rsid w:val="00F4375C"/>
    <w:rsid w:val="00F458AA"/>
    <w:rsid w:val="00F45B68"/>
    <w:rsid w:val="00F45CCE"/>
    <w:rsid w:val="00F466A4"/>
    <w:rsid w:val="00F503DD"/>
    <w:rsid w:val="00F50761"/>
    <w:rsid w:val="00F522FA"/>
    <w:rsid w:val="00F54C28"/>
    <w:rsid w:val="00F54C7F"/>
    <w:rsid w:val="00F55436"/>
    <w:rsid w:val="00F55571"/>
    <w:rsid w:val="00F563BA"/>
    <w:rsid w:val="00F57969"/>
    <w:rsid w:val="00F66750"/>
    <w:rsid w:val="00F67428"/>
    <w:rsid w:val="00F67D63"/>
    <w:rsid w:val="00F70E9C"/>
    <w:rsid w:val="00F72B37"/>
    <w:rsid w:val="00F73D37"/>
    <w:rsid w:val="00F74179"/>
    <w:rsid w:val="00F74EF1"/>
    <w:rsid w:val="00F778EE"/>
    <w:rsid w:val="00F81181"/>
    <w:rsid w:val="00F82089"/>
    <w:rsid w:val="00F839CF"/>
    <w:rsid w:val="00F854DD"/>
    <w:rsid w:val="00F8661D"/>
    <w:rsid w:val="00F86CA3"/>
    <w:rsid w:val="00F9076C"/>
    <w:rsid w:val="00F90B04"/>
    <w:rsid w:val="00F92040"/>
    <w:rsid w:val="00F92768"/>
    <w:rsid w:val="00F94589"/>
    <w:rsid w:val="00F94BDA"/>
    <w:rsid w:val="00F957DA"/>
    <w:rsid w:val="00F97EB9"/>
    <w:rsid w:val="00FA0D64"/>
    <w:rsid w:val="00FA3F0F"/>
    <w:rsid w:val="00FA41F7"/>
    <w:rsid w:val="00FA5897"/>
    <w:rsid w:val="00FA5C6C"/>
    <w:rsid w:val="00FA6F5B"/>
    <w:rsid w:val="00FA7453"/>
    <w:rsid w:val="00FB4346"/>
    <w:rsid w:val="00FB47F3"/>
    <w:rsid w:val="00FB578E"/>
    <w:rsid w:val="00FB67DE"/>
    <w:rsid w:val="00FC3265"/>
    <w:rsid w:val="00FC3874"/>
    <w:rsid w:val="00FC4051"/>
    <w:rsid w:val="00FC62B1"/>
    <w:rsid w:val="00FC7297"/>
    <w:rsid w:val="00FC7C6C"/>
    <w:rsid w:val="00FD0E60"/>
    <w:rsid w:val="00FD0F5E"/>
    <w:rsid w:val="00FD5C78"/>
    <w:rsid w:val="00FD76DB"/>
    <w:rsid w:val="00FE0014"/>
    <w:rsid w:val="00FE07BA"/>
    <w:rsid w:val="00FE087B"/>
    <w:rsid w:val="00FE0E4F"/>
    <w:rsid w:val="00FE101F"/>
    <w:rsid w:val="00FE11D9"/>
    <w:rsid w:val="00FE1C8E"/>
    <w:rsid w:val="00FE1E4B"/>
    <w:rsid w:val="00FE3239"/>
    <w:rsid w:val="00FE37AC"/>
    <w:rsid w:val="00FE391E"/>
    <w:rsid w:val="00FE4F02"/>
    <w:rsid w:val="00FE63C6"/>
    <w:rsid w:val="00FE7DDC"/>
    <w:rsid w:val="00FF1386"/>
    <w:rsid w:val="00FF1F37"/>
    <w:rsid w:val="00FF22D9"/>
    <w:rsid w:val="00FF343A"/>
    <w:rsid w:val="00FF3AB1"/>
    <w:rsid w:val="00FF41F4"/>
    <w:rsid w:val="00FF4992"/>
    <w:rsid w:val="00FF57E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1E229"/>
  <w15:docId w15:val="{44A72068-8B7F-432F-BD19-FD323F1B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CCE"/>
    <w:rPr>
      <w:rFonts w:ascii="Times New Roman" w:eastAsia="Times New Roman" w:hAnsi="Times New Roman"/>
      <w:lang w:val="es-ES" w:eastAsia="es-ES"/>
    </w:rPr>
  </w:style>
  <w:style w:type="paragraph" w:styleId="Ttulo1">
    <w:name w:val="heading 1"/>
    <w:basedOn w:val="Normal"/>
    <w:next w:val="Normal"/>
    <w:link w:val="Ttulo1Car"/>
    <w:uiPriority w:val="9"/>
    <w:qFormat/>
    <w:rsid w:val="00F45CCE"/>
    <w:pPr>
      <w:keepNext/>
      <w:keepLines/>
      <w:spacing w:before="480"/>
      <w:outlineLvl w:val="0"/>
    </w:pPr>
    <w:rPr>
      <w:rFonts w:ascii="Cambria" w:hAnsi="Cambria"/>
      <w:b/>
      <w:bCs/>
      <w:color w:val="365F91"/>
      <w:sz w:val="28"/>
      <w:szCs w:val="28"/>
    </w:rPr>
  </w:style>
  <w:style w:type="paragraph" w:styleId="Ttulo2">
    <w:name w:val="heading 2"/>
    <w:basedOn w:val="Normal"/>
    <w:next w:val="Parrafo2y3"/>
    <w:link w:val="Ttulo2Car"/>
    <w:uiPriority w:val="9"/>
    <w:qFormat/>
    <w:rsid w:val="00F45CCE"/>
    <w:pPr>
      <w:numPr>
        <w:numId w:val="1"/>
      </w:numPr>
      <w:spacing w:before="200" w:after="120"/>
      <w:jc w:val="both"/>
      <w:outlineLvl w:val="1"/>
    </w:pPr>
    <w:rPr>
      <w:rFonts w:ascii="Verdana" w:hAnsi="Verdana"/>
      <w:b/>
      <w:smallCaps/>
      <w:szCs w:val="28"/>
    </w:rPr>
  </w:style>
  <w:style w:type="paragraph" w:styleId="Ttulo3">
    <w:name w:val="heading 3"/>
    <w:basedOn w:val="Normal"/>
    <w:next w:val="Ttulo4"/>
    <w:link w:val="Ttulo3Car"/>
    <w:autoRedefine/>
    <w:uiPriority w:val="9"/>
    <w:qFormat/>
    <w:rsid w:val="00F45CCE"/>
    <w:pPr>
      <w:numPr>
        <w:numId w:val="2"/>
      </w:numPr>
      <w:spacing w:before="200" w:line="271" w:lineRule="auto"/>
      <w:jc w:val="both"/>
      <w:outlineLvl w:val="2"/>
    </w:pPr>
    <w:rPr>
      <w:rFonts w:ascii="Verdana" w:hAnsi="Verdana"/>
      <w:b/>
      <w:iCs/>
      <w:smallCaps/>
      <w:color w:val="000000"/>
      <w:spacing w:val="5"/>
      <w:szCs w:val="26"/>
    </w:rPr>
  </w:style>
  <w:style w:type="paragraph" w:styleId="Ttulo4">
    <w:name w:val="heading 4"/>
    <w:basedOn w:val="Normal"/>
    <w:next w:val="Normal"/>
    <w:link w:val="Ttulo4Car"/>
    <w:qFormat/>
    <w:rsid w:val="00F45CCE"/>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F45CCE"/>
    <w:pPr>
      <w:keepNext/>
      <w:keepLines/>
      <w:spacing w:before="200"/>
      <w:outlineLvl w:val="4"/>
    </w:pPr>
    <w:rPr>
      <w:rFonts w:ascii="Cambria" w:hAnsi="Cambria"/>
      <w:color w:val="243F60"/>
    </w:rPr>
  </w:style>
  <w:style w:type="paragraph" w:styleId="Ttulo6">
    <w:name w:val="heading 6"/>
    <w:basedOn w:val="Normal"/>
    <w:next w:val="Normal"/>
    <w:link w:val="Ttulo6Car"/>
    <w:uiPriority w:val="9"/>
    <w:qFormat/>
    <w:rsid w:val="00F45CCE"/>
    <w:pPr>
      <w:keepNext/>
      <w:keepLines/>
      <w:spacing w:before="200"/>
      <w:outlineLvl w:val="5"/>
    </w:pPr>
    <w:rPr>
      <w:rFonts w:ascii="Cambria" w:hAnsi="Cambria"/>
      <w:i/>
      <w:iCs/>
      <w:color w:val="243F60"/>
    </w:rPr>
  </w:style>
  <w:style w:type="paragraph" w:styleId="Ttulo7">
    <w:name w:val="heading 7"/>
    <w:basedOn w:val="Normal"/>
    <w:link w:val="Ttulo7Car"/>
    <w:uiPriority w:val="9"/>
    <w:qFormat/>
    <w:rsid w:val="00F45CCE"/>
    <w:pPr>
      <w:keepNext/>
      <w:snapToGrid w:val="0"/>
      <w:ind w:left="2127" w:hanging="2127"/>
      <w:jc w:val="both"/>
      <w:outlineLvl w:val="6"/>
    </w:pPr>
    <w:rPr>
      <w:rFonts w:ascii="Courier New" w:hAnsi="Courier New"/>
      <w:b/>
      <w:bCs/>
      <w:spacing w:val="-3"/>
      <w:sz w:val="24"/>
      <w:szCs w:val="24"/>
    </w:rPr>
  </w:style>
  <w:style w:type="paragraph" w:styleId="Ttulo9">
    <w:name w:val="heading 9"/>
    <w:basedOn w:val="Normal"/>
    <w:link w:val="Ttulo9Car"/>
    <w:uiPriority w:val="9"/>
    <w:qFormat/>
    <w:rsid w:val="00F45CCE"/>
    <w:pPr>
      <w:keepNext/>
      <w:snapToGrid w:val="0"/>
      <w:ind w:left="2127" w:hanging="2127"/>
      <w:jc w:val="center"/>
      <w:outlineLvl w:val="8"/>
    </w:pPr>
    <w:rPr>
      <w:rFonts w:ascii="Arial" w:hAnsi="Arial"/>
      <w:b/>
      <w:bCs/>
      <w:spacing w:val="-3"/>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45CCE"/>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
    <w:rsid w:val="00F45CCE"/>
    <w:rPr>
      <w:rFonts w:ascii="Verdana" w:eastAsia="Times New Roman" w:hAnsi="Verdana"/>
      <w:b/>
      <w:smallCaps/>
      <w:szCs w:val="28"/>
      <w:lang w:val="es-ES" w:eastAsia="es-ES"/>
    </w:rPr>
  </w:style>
  <w:style w:type="character" w:customStyle="1" w:styleId="Ttulo3Car">
    <w:name w:val="Título 3 Car"/>
    <w:link w:val="Ttulo3"/>
    <w:uiPriority w:val="9"/>
    <w:rsid w:val="00F45CCE"/>
    <w:rPr>
      <w:rFonts w:ascii="Verdana" w:eastAsia="Times New Roman" w:hAnsi="Verdana"/>
      <w:b/>
      <w:iCs/>
      <w:smallCaps/>
      <w:color w:val="000000"/>
      <w:spacing w:val="5"/>
      <w:szCs w:val="26"/>
      <w:lang w:val="es-ES" w:eastAsia="es-ES"/>
    </w:rPr>
  </w:style>
  <w:style w:type="character" w:customStyle="1" w:styleId="Ttulo4Car">
    <w:name w:val="Título 4 Car"/>
    <w:link w:val="Ttulo4"/>
    <w:rsid w:val="00F45CCE"/>
    <w:rPr>
      <w:rFonts w:ascii="Cambria" w:eastAsia="Times New Roman" w:hAnsi="Cambria" w:cs="Times New Roman"/>
      <w:b/>
      <w:bCs/>
      <w:i/>
      <w:iCs/>
      <w:color w:val="4F81BD"/>
      <w:sz w:val="20"/>
      <w:szCs w:val="20"/>
      <w:lang w:val="es-ES" w:eastAsia="es-ES"/>
    </w:rPr>
  </w:style>
  <w:style w:type="character" w:customStyle="1" w:styleId="Ttulo5Car">
    <w:name w:val="Título 5 Car"/>
    <w:link w:val="Ttulo5"/>
    <w:uiPriority w:val="9"/>
    <w:rsid w:val="00F45CCE"/>
    <w:rPr>
      <w:rFonts w:ascii="Cambria" w:eastAsia="Times New Roman" w:hAnsi="Cambria" w:cs="Times New Roman"/>
      <w:color w:val="243F60"/>
      <w:sz w:val="20"/>
      <w:szCs w:val="20"/>
      <w:lang w:val="es-ES" w:eastAsia="es-ES"/>
    </w:rPr>
  </w:style>
  <w:style w:type="character" w:customStyle="1" w:styleId="Ttulo6Car">
    <w:name w:val="Título 6 Car"/>
    <w:link w:val="Ttulo6"/>
    <w:uiPriority w:val="9"/>
    <w:rsid w:val="00F45CCE"/>
    <w:rPr>
      <w:rFonts w:ascii="Cambria" w:eastAsia="Times New Roman" w:hAnsi="Cambria" w:cs="Times New Roman"/>
      <w:i/>
      <w:iCs/>
      <w:color w:val="243F60"/>
      <w:sz w:val="20"/>
      <w:szCs w:val="20"/>
      <w:lang w:val="es-ES" w:eastAsia="es-ES"/>
    </w:rPr>
  </w:style>
  <w:style w:type="character" w:customStyle="1" w:styleId="Ttulo7Car">
    <w:name w:val="Título 7 Car"/>
    <w:link w:val="Ttulo7"/>
    <w:uiPriority w:val="9"/>
    <w:rsid w:val="00F45CCE"/>
    <w:rPr>
      <w:rFonts w:ascii="Courier New" w:eastAsia="Times New Roman" w:hAnsi="Courier New" w:cs="Times New Roman"/>
      <w:b/>
      <w:bCs/>
      <w:spacing w:val="-3"/>
      <w:sz w:val="24"/>
      <w:szCs w:val="24"/>
      <w:lang w:val="es-ES" w:eastAsia="es-ES"/>
    </w:rPr>
  </w:style>
  <w:style w:type="character" w:customStyle="1" w:styleId="Ttulo9Car">
    <w:name w:val="Título 9 Car"/>
    <w:link w:val="Ttulo9"/>
    <w:uiPriority w:val="9"/>
    <w:rsid w:val="00F45CCE"/>
    <w:rPr>
      <w:rFonts w:ascii="Arial" w:eastAsia="Times New Roman" w:hAnsi="Arial" w:cs="Times New Roman"/>
      <w:b/>
      <w:bCs/>
      <w:spacing w:val="-3"/>
      <w:sz w:val="24"/>
      <w:szCs w:val="24"/>
      <w:u w:val="single"/>
      <w:lang w:val="es-ES" w:eastAsia="es-ES"/>
    </w:rPr>
  </w:style>
  <w:style w:type="paragraph" w:customStyle="1" w:styleId="Estilosergio">
    <w:name w:val="Estilo sergio"/>
    <w:basedOn w:val="Normal"/>
    <w:rsid w:val="00F45CCE"/>
    <w:pPr>
      <w:spacing w:before="20" w:after="160"/>
    </w:pPr>
    <w:rPr>
      <w:rFonts w:ascii="Arial" w:hAnsi="Arial"/>
      <w:sz w:val="24"/>
    </w:rPr>
  </w:style>
  <w:style w:type="paragraph" w:styleId="Textodeglobo">
    <w:name w:val="Balloon Text"/>
    <w:basedOn w:val="Normal"/>
    <w:link w:val="TextodegloboCar"/>
    <w:semiHidden/>
    <w:unhideWhenUsed/>
    <w:rsid w:val="00F45CCE"/>
    <w:rPr>
      <w:rFonts w:ascii="Tahoma" w:hAnsi="Tahoma"/>
      <w:sz w:val="16"/>
      <w:szCs w:val="16"/>
    </w:rPr>
  </w:style>
  <w:style w:type="character" w:customStyle="1" w:styleId="TextodegloboCar">
    <w:name w:val="Texto de globo Car"/>
    <w:link w:val="Textodeglobo"/>
    <w:semiHidden/>
    <w:rsid w:val="00F45CCE"/>
    <w:rPr>
      <w:rFonts w:ascii="Tahoma" w:eastAsia="Times New Roman" w:hAnsi="Tahoma" w:cs="Times New Roman"/>
      <w:sz w:val="16"/>
      <w:szCs w:val="16"/>
      <w:lang w:val="es-ES" w:eastAsia="es-ES"/>
    </w:rPr>
  </w:style>
  <w:style w:type="paragraph" w:customStyle="1" w:styleId="Parrafo2y3">
    <w:name w:val="Parrafo 2 y 3"/>
    <w:basedOn w:val="Normal"/>
    <w:link w:val="Parrafo2y3Car"/>
    <w:qFormat/>
    <w:rsid w:val="00F45CCE"/>
    <w:pPr>
      <w:spacing w:before="240" w:line="360" w:lineRule="auto"/>
      <w:ind w:left="340" w:firstLine="227"/>
      <w:jc w:val="both"/>
    </w:pPr>
    <w:rPr>
      <w:rFonts w:ascii="Verdana" w:hAnsi="Verdana"/>
      <w:color w:val="000000"/>
      <w:szCs w:val="24"/>
    </w:rPr>
  </w:style>
  <w:style w:type="character" w:customStyle="1" w:styleId="Parrafo2y3Car">
    <w:name w:val="Parrafo 2 y 3 Car"/>
    <w:link w:val="Parrafo2y3"/>
    <w:rsid w:val="00F45CCE"/>
    <w:rPr>
      <w:rFonts w:ascii="Verdana" w:eastAsia="Times New Roman" w:hAnsi="Verdana" w:cs="Times New Roman"/>
      <w:color w:val="000000"/>
      <w:sz w:val="20"/>
      <w:szCs w:val="24"/>
      <w:lang w:val="es-ES" w:eastAsia="es-ES"/>
    </w:rPr>
  </w:style>
  <w:style w:type="paragraph" w:customStyle="1" w:styleId="Listavistosa-nfasis11">
    <w:name w:val="Lista vistosa - Énfasis 11"/>
    <w:basedOn w:val="Normal"/>
    <w:uiPriority w:val="34"/>
    <w:qFormat/>
    <w:rsid w:val="00F45CCE"/>
    <w:pPr>
      <w:ind w:left="720"/>
      <w:contextualSpacing/>
    </w:pPr>
  </w:style>
  <w:style w:type="paragraph" w:styleId="TtuloTDC">
    <w:name w:val="TOC Heading"/>
    <w:basedOn w:val="Ttulo1"/>
    <w:next w:val="Normal"/>
    <w:uiPriority w:val="39"/>
    <w:unhideWhenUsed/>
    <w:qFormat/>
    <w:rsid w:val="00F45CCE"/>
    <w:pPr>
      <w:spacing w:line="276" w:lineRule="auto"/>
      <w:outlineLvl w:val="9"/>
    </w:pPr>
    <w:rPr>
      <w:lang w:eastAsia="en-US"/>
    </w:rPr>
  </w:style>
  <w:style w:type="paragraph" w:styleId="TDC2">
    <w:name w:val="toc 2"/>
    <w:basedOn w:val="Normal"/>
    <w:next w:val="Normal"/>
    <w:autoRedefine/>
    <w:uiPriority w:val="39"/>
    <w:unhideWhenUsed/>
    <w:qFormat/>
    <w:rsid w:val="00F45CCE"/>
    <w:pPr>
      <w:tabs>
        <w:tab w:val="left" w:pos="851"/>
        <w:tab w:val="right" w:leader="dot" w:pos="9771"/>
      </w:tabs>
      <w:spacing w:after="100"/>
      <w:ind w:left="200"/>
    </w:pPr>
  </w:style>
  <w:style w:type="paragraph" w:styleId="TDC3">
    <w:name w:val="toc 3"/>
    <w:basedOn w:val="Normal"/>
    <w:next w:val="Normal"/>
    <w:autoRedefine/>
    <w:uiPriority w:val="39"/>
    <w:unhideWhenUsed/>
    <w:qFormat/>
    <w:rsid w:val="00F45CCE"/>
    <w:pPr>
      <w:spacing w:after="100"/>
      <w:ind w:left="400"/>
    </w:pPr>
  </w:style>
  <w:style w:type="character" w:styleId="Hipervnculo">
    <w:name w:val="Hyperlink"/>
    <w:uiPriority w:val="99"/>
    <w:unhideWhenUsed/>
    <w:rsid w:val="00F45CCE"/>
    <w:rPr>
      <w:color w:val="0000FF"/>
      <w:u w:val="single"/>
    </w:rPr>
  </w:style>
  <w:style w:type="paragraph" w:styleId="TDC1">
    <w:name w:val="toc 1"/>
    <w:basedOn w:val="Normal"/>
    <w:next w:val="Normal"/>
    <w:autoRedefine/>
    <w:uiPriority w:val="39"/>
    <w:unhideWhenUsed/>
    <w:qFormat/>
    <w:rsid w:val="00F45CCE"/>
    <w:pPr>
      <w:spacing w:line="288" w:lineRule="auto"/>
    </w:pPr>
    <w:rPr>
      <w:rFonts w:ascii="Calibri" w:hAnsi="Calibri"/>
      <w:sz w:val="22"/>
      <w:szCs w:val="22"/>
      <w:lang w:eastAsia="en-US"/>
    </w:rPr>
  </w:style>
  <w:style w:type="paragraph" w:styleId="TDC4">
    <w:name w:val="toc 4"/>
    <w:basedOn w:val="Normal"/>
    <w:next w:val="Normal"/>
    <w:autoRedefine/>
    <w:uiPriority w:val="39"/>
    <w:unhideWhenUsed/>
    <w:rsid w:val="00F45CCE"/>
    <w:pPr>
      <w:spacing w:after="100"/>
      <w:ind w:left="600"/>
    </w:pPr>
  </w:style>
  <w:style w:type="paragraph" w:styleId="TDC5">
    <w:name w:val="toc 5"/>
    <w:basedOn w:val="Normal"/>
    <w:next w:val="Normal"/>
    <w:autoRedefine/>
    <w:uiPriority w:val="39"/>
    <w:unhideWhenUsed/>
    <w:rsid w:val="00F45CCE"/>
    <w:pPr>
      <w:spacing w:after="100"/>
      <w:ind w:left="800"/>
    </w:pPr>
  </w:style>
  <w:style w:type="paragraph" w:styleId="TDC6">
    <w:name w:val="toc 6"/>
    <w:basedOn w:val="Normal"/>
    <w:next w:val="Normal"/>
    <w:autoRedefine/>
    <w:uiPriority w:val="39"/>
    <w:unhideWhenUsed/>
    <w:rsid w:val="00F45CCE"/>
    <w:pPr>
      <w:spacing w:after="100" w:line="276" w:lineRule="auto"/>
      <w:ind w:left="1100"/>
    </w:pPr>
    <w:rPr>
      <w:rFonts w:ascii="Calibri" w:hAnsi="Calibri"/>
      <w:sz w:val="22"/>
      <w:szCs w:val="22"/>
      <w:lang w:val="es-CL" w:eastAsia="es-CL"/>
    </w:rPr>
  </w:style>
  <w:style w:type="paragraph" w:styleId="TDC7">
    <w:name w:val="toc 7"/>
    <w:basedOn w:val="Normal"/>
    <w:next w:val="Normal"/>
    <w:autoRedefine/>
    <w:uiPriority w:val="39"/>
    <w:unhideWhenUsed/>
    <w:rsid w:val="00F45CCE"/>
    <w:pPr>
      <w:spacing w:after="100" w:line="276" w:lineRule="auto"/>
      <w:ind w:left="1320"/>
    </w:pPr>
    <w:rPr>
      <w:rFonts w:ascii="Calibri" w:hAnsi="Calibri"/>
      <w:sz w:val="22"/>
      <w:szCs w:val="22"/>
      <w:lang w:val="es-CL" w:eastAsia="es-CL"/>
    </w:rPr>
  </w:style>
  <w:style w:type="paragraph" w:styleId="TDC8">
    <w:name w:val="toc 8"/>
    <w:basedOn w:val="Normal"/>
    <w:next w:val="Normal"/>
    <w:autoRedefine/>
    <w:uiPriority w:val="39"/>
    <w:unhideWhenUsed/>
    <w:rsid w:val="00F45CCE"/>
    <w:pPr>
      <w:spacing w:after="100" w:line="276" w:lineRule="auto"/>
      <w:ind w:left="1540"/>
    </w:pPr>
    <w:rPr>
      <w:rFonts w:ascii="Calibri" w:hAnsi="Calibri"/>
      <w:sz w:val="22"/>
      <w:szCs w:val="22"/>
      <w:lang w:val="es-CL" w:eastAsia="es-CL"/>
    </w:rPr>
  </w:style>
  <w:style w:type="paragraph" w:styleId="TDC9">
    <w:name w:val="toc 9"/>
    <w:basedOn w:val="Normal"/>
    <w:next w:val="Normal"/>
    <w:autoRedefine/>
    <w:uiPriority w:val="39"/>
    <w:unhideWhenUsed/>
    <w:rsid w:val="00F45CCE"/>
    <w:pPr>
      <w:spacing w:after="100" w:line="276" w:lineRule="auto"/>
      <w:ind w:left="1760"/>
    </w:pPr>
    <w:rPr>
      <w:rFonts w:ascii="Calibri" w:hAnsi="Calibri"/>
      <w:sz w:val="22"/>
      <w:szCs w:val="22"/>
      <w:lang w:val="es-CL" w:eastAsia="es-CL"/>
    </w:rPr>
  </w:style>
  <w:style w:type="paragraph" w:styleId="Encabezado">
    <w:name w:val="header"/>
    <w:basedOn w:val="Normal"/>
    <w:link w:val="EncabezadoCar"/>
    <w:unhideWhenUsed/>
    <w:rsid w:val="00F45CCE"/>
    <w:pPr>
      <w:tabs>
        <w:tab w:val="center" w:pos="4419"/>
        <w:tab w:val="right" w:pos="8838"/>
      </w:tabs>
    </w:pPr>
  </w:style>
  <w:style w:type="character" w:customStyle="1" w:styleId="EncabezadoCar">
    <w:name w:val="Encabezado Car"/>
    <w:link w:val="Encabezado"/>
    <w:rsid w:val="00F45CC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45CCE"/>
    <w:pPr>
      <w:tabs>
        <w:tab w:val="center" w:pos="4419"/>
        <w:tab w:val="right" w:pos="8838"/>
      </w:tabs>
    </w:pPr>
  </w:style>
  <w:style w:type="character" w:customStyle="1" w:styleId="PiedepginaCar">
    <w:name w:val="Pie de página Car"/>
    <w:link w:val="Piedepgina"/>
    <w:uiPriority w:val="99"/>
    <w:rsid w:val="00F45CCE"/>
    <w:rPr>
      <w:rFonts w:ascii="Times New Roman" w:eastAsia="Times New Roman" w:hAnsi="Times New Roman" w:cs="Times New Roman"/>
      <w:sz w:val="20"/>
      <w:szCs w:val="20"/>
      <w:lang w:val="es-ES" w:eastAsia="es-ES"/>
    </w:rPr>
  </w:style>
  <w:style w:type="paragraph" w:customStyle="1" w:styleId="Sombreadovistoso-nfasis11">
    <w:name w:val="Sombreado vistoso - Énfasis 11"/>
    <w:hidden/>
    <w:uiPriority w:val="99"/>
    <w:semiHidden/>
    <w:rsid w:val="00F45CCE"/>
    <w:rPr>
      <w:rFonts w:ascii="Times New Roman" w:eastAsia="Times New Roman" w:hAnsi="Times New Roman"/>
      <w:lang w:val="es-ES" w:eastAsia="es-ES"/>
    </w:rPr>
  </w:style>
  <w:style w:type="character" w:styleId="Refdecomentario">
    <w:name w:val="annotation reference"/>
    <w:uiPriority w:val="99"/>
    <w:unhideWhenUsed/>
    <w:rsid w:val="00F45CCE"/>
    <w:rPr>
      <w:sz w:val="16"/>
      <w:szCs w:val="16"/>
    </w:rPr>
  </w:style>
  <w:style w:type="paragraph" w:styleId="Textocomentario">
    <w:name w:val="annotation text"/>
    <w:basedOn w:val="Normal"/>
    <w:link w:val="TextocomentarioCar"/>
    <w:uiPriority w:val="99"/>
    <w:unhideWhenUsed/>
    <w:rsid w:val="00F45CCE"/>
  </w:style>
  <w:style w:type="character" w:customStyle="1" w:styleId="TextocomentarioCar">
    <w:name w:val="Texto comentario Car"/>
    <w:link w:val="Textocomentario"/>
    <w:uiPriority w:val="99"/>
    <w:rsid w:val="00F45CC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nhideWhenUsed/>
    <w:rsid w:val="00F45CCE"/>
    <w:rPr>
      <w:b/>
      <w:bCs/>
    </w:rPr>
  </w:style>
  <w:style w:type="character" w:customStyle="1" w:styleId="AsuntodelcomentarioCar">
    <w:name w:val="Asunto del comentario Car"/>
    <w:link w:val="Asuntodelcomentario"/>
    <w:rsid w:val="00F45CCE"/>
    <w:rPr>
      <w:rFonts w:ascii="Times New Roman" w:eastAsia="Times New Roman" w:hAnsi="Times New Roman" w:cs="Times New Roman"/>
      <w:b/>
      <w:bCs/>
      <w:sz w:val="20"/>
      <w:szCs w:val="20"/>
      <w:lang w:val="es-ES" w:eastAsia="es-ES"/>
    </w:rPr>
  </w:style>
  <w:style w:type="paragraph" w:customStyle="1" w:styleId="EstiloTit1">
    <w:name w:val="Estilo Tit 1"/>
    <w:basedOn w:val="Ttulo1"/>
    <w:link w:val="EstiloTit1Car1"/>
    <w:qFormat/>
    <w:rsid w:val="00F45CCE"/>
    <w:pPr>
      <w:numPr>
        <w:numId w:val="3"/>
      </w:numPr>
      <w:spacing w:before="120" w:after="120"/>
      <w:jc w:val="both"/>
    </w:pPr>
    <w:rPr>
      <w:caps/>
      <w:sz w:val="24"/>
      <w:szCs w:val="24"/>
      <w:lang w:val="es-AR"/>
    </w:rPr>
  </w:style>
  <w:style w:type="character" w:customStyle="1" w:styleId="EstiloTit1Car1">
    <w:name w:val="Estilo Tit 1 Car1"/>
    <w:link w:val="EstiloTit1"/>
    <w:rsid w:val="00F45CCE"/>
    <w:rPr>
      <w:rFonts w:ascii="Cambria" w:eastAsia="Times New Roman" w:hAnsi="Cambria"/>
      <w:b/>
      <w:bCs/>
      <w:caps/>
      <w:color w:val="365F91"/>
      <w:sz w:val="24"/>
      <w:szCs w:val="24"/>
      <w:lang w:val="es-AR" w:eastAsia="es-ES"/>
    </w:rPr>
  </w:style>
  <w:style w:type="paragraph" w:styleId="Textoindependiente">
    <w:name w:val="Body Text"/>
    <w:basedOn w:val="Normal"/>
    <w:link w:val="TextoindependienteCar"/>
    <w:uiPriority w:val="99"/>
    <w:unhideWhenUsed/>
    <w:rsid w:val="00F45CCE"/>
    <w:pPr>
      <w:keepNext/>
      <w:snapToGrid w:val="0"/>
      <w:ind w:left="2127" w:hanging="2127"/>
      <w:jc w:val="both"/>
      <w:outlineLvl w:val="5"/>
    </w:pPr>
    <w:rPr>
      <w:rFonts w:ascii="Verdana" w:hAnsi="Verdana"/>
      <w:spacing w:val="-3"/>
    </w:rPr>
  </w:style>
  <w:style w:type="character" w:customStyle="1" w:styleId="TextoindependienteCar">
    <w:name w:val="Texto independiente Car"/>
    <w:link w:val="Textoindependiente"/>
    <w:uiPriority w:val="99"/>
    <w:rsid w:val="00F45CCE"/>
    <w:rPr>
      <w:rFonts w:ascii="Verdana" w:eastAsia="Times New Roman" w:hAnsi="Verdana" w:cs="Times New Roman"/>
      <w:spacing w:val="-3"/>
      <w:sz w:val="20"/>
      <w:szCs w:val="20"/>
      <w:lang w:val="es-ES" w:eastAsia="es-ES"/>
    </w:rPr>
  </w:style>
  <w:style w:type="paragraph" w:styleId="Sangradetextonormal">
    <w:name w:val="Body Text Indent"/>
    <w:basedOn w:val="Normal"/>
    <w:link w:val="SangradetextonormalCar"/>
    <w:uiPriority w:val="99"/>
    <w:semiHidden/>
    <w:unhideWhenUsed/>
    <w:rsid w:val="00F45CCE"/>
    <w:pPr>
      <w:keepNext/>
      <w:snapToGrid w:val="0"/>
      <w:ind w:left="2127" w:firstLine="720"/>
      <w:jc w:val="both"/>
      <w:outlineLvl w:val="5"/>
    </w:pPr>
    <w:rPr>
      <w:rFonts w:ascii="Verdana" w:hAnsi="Verdana"/>
    </w:rPr>
  </w:style>
  <w:style w:type="character" w:customStyle="1" w:styleId="SangradetextonormalCar">
    <w:name w:val="Sangría de texto normal Car"/>
    <w:link w:val="Sangradetextonormal"/>
    <w:uiPriority w:val="99"/>
    <w:semiHidden/>
    <w:rsid w:val="00F45CCE"/>
    <w:rPr>
      <w:rFonts w:ascii="Verdana" w:eastAsia="Times New Roman" w:hAnsi="Verdana" w:cs="Times New Roman"/>
      <w:sz w:val="20"/>
      <w:szCs w:val="20"/>
      <w:lang w:val="es-ES" w:eastAsia="es-ES"/>
    </w:rPr>
  </w:style>
  <w:style w:type="paragraph" w:styleId="Textoindependiente2">
    <w:name w:val="Body Text 2"/>
    <w:basedOn w:val="Normal"/>
    <w:link w:val="Textoindependiente2Car"/>
    <w:uiPriority w:val="99"/>
    <w:unhideWhenUsed/>
    <w:rsid w:val="00F45CCE"/>
    <w:pPr>
      <w:keepNext/>
      <w:snapToGrid w:val="0"/>
      <w:ind w:left="2127" w:hanging="2127"/>
      <w:jc w:val="both"/>
      <w:outlineLvl w:val="5"/>
    </w:pPr>
    <w:rPr>
      <w:rFonts w:ascii="Courier New" w:hAnsi="Courier New"/>
      <w:spacing w:val="-3"/>
      <w:sz w:val="24"/>
      <w:szCs w:val="24"/>
    </w:rPr>
  </w:style>
  <w:style w:type="character" w:customStyle="1" w:styleId="Textoindependiente2Car">
    <w:name w:val="Texto independiente 2 Car"/>
    <w:link w:val="Textoindependiente2"/>
    <w:uiPriority w:val="99"/>
    <w:rsid w:val="00F45CCE"/>
    <w:rPr>
      <w:rFonts w:ascii="Courier New" w:eastAsia="Times New Roman" w:hAnsi="Courier New" w:cs="Times New Roman"/>
      <w:spacing w:val="-3"/>
      <w:sz w:val="24"/>
      <w:szCs w:val="24"/>
      <w:lang w:val="es-ES" w:eastAsia="es-ES"/>
    </w:rPr>
  </w:style>
  <w:style w:type="paragraph" w:styleId="Sangra2detindependiente">
    <w:name w:val="Body Text Indent 2"/>
    <w:basedOn w:val="Normal"/>
    <w:link w:val="Sangra2detindependienteCar"/>
    <w:uiPriority w:val="99"/>
    <w:semiHidden/>
    <w:unhideWhenUsed/>
    <w:rsid w:val="00F45CCE"/>
    <w:pPr>
      <w:keepNext/>
      <w:snapToGrid w:val="0"/>
      <w:ind w:left="2127" w:firstLine="720"/>
      <w:jc w:val="both"/>
      <w:outlineLvl w:val="5"/>
    </w:pPr>
    <w:rPr>
      <w:rFonts w:ascii="Arial" w:hAnsi="Arial"/>
      <w:i/>
      <w:iCs/>
    </w:rPr>
  </w:style>
  <w:style w:type="character" w:customStyle="1" w:styleId="Sangra2detindependienteCar">
    <w:name w:val="Sangría 2 de t. independiente Car"/>
    <w:link w:val="Sangra2detindependiente"/>
    <w:uiPriority w:val="99"/>
    <w:semiHidden/>
    <w:rsid w:val="00F45CCE"/>
    <w:rPr>
      <w:rFonts w:ascii="Arial" w:eastAsia="Times New Roman" w:hAnsi="Arial" w:cs="Times New Roman"/>
      <w:i/>
      <w:iCs/>
      <w:sz w:val="20"/>
      <w:szCs w:val="20"/>
      <w:lang w:val="es-ES" w:eastAsia="es-ES"/>
    </w:rPr>
  </w:style>
  <w:style w:type="paragraph" w:styleId="Mapadeldocumento">
    <w:name w:val="Document Map"/>
    <w:basedOn w:val="Normal"/>
    <w:link w:val="MapadeldocumentoCar"/>
    <w:semiHidden/>
    <w:rsid w:val="00F45CCE"/>
    <w:pPr>
      <w:keepNext/>
      <w:shd w:val="clear" w:color="auto" w:fill="000080"/>
      <w:snapToGrid w:val="0"/>
      <w:spacing w:after="200" w:line="276" w:lineRule="auto"/>
      <w:ind w:left="2127" w:hanging="2127"/>
      <w:jc w:val="both"/>
      <w:outlineLvl w:val="5"/>
    </w:pPr>
    <w:rPr>
      <w:rFonts w:ascii="Tahoma" w:eastAsia="Calibri" w:hAnsi="Tahoma"/>
      <w:spacing w:val="-3"/>
      <w:lang w:val="es-ES_tradnl"/>
    </w:rPr>
  </w:style>
  <w:style w:type="character" w:customStyle="1" w:styleId="MapadeldocumentoCar">
    <w:name w:val="Mapa del documento Car"/>
    <w:link w:val="Mapadeldocumento"/>
    <w:semiHidden/>
    <w:rsid w:val="00F45CCE"/>
    <w:rPr>
      <w:rFonts w:ascii="Tahoma" w:eastAsia="Calibri" w:hAnsi="Tahoma" w:cs="Times New Roman"/>
      <w:spacing w:val="-3"/>
      <w:sz w:val="20"/>
      <w:szCs w:val="20"/>
      <w:shd w:val="clear" w:color="auto" w:fill="000080"/>
      <w:lang w:val="es-ES_tradnl"/>
    </w:rPr>
  </w:style>
  <w:style w:type="character" w:styleId="nfasis">
    <w:name w:val="Emphasis"/>
    <w:qFormat/>
    <w:rsid w:val="00F45CCE"/>
    <w:rPr>
      <w:i/>
      <w:iCs/>
    </w:rPr>
  </w:style>
  <w:style w:type="table" w:styleId="Tablaconcuadrcula">
    <w:name w:val="Table Grid"/>
    <w:basedOn w:val="Tablanormal"/>
    <w:uiPriority w:val="39"/>
    <w:rsid w:val="00F4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0">
    <w:name w:val="T’tulo 3"/>
    <w:basedOn w:val="Normal"/>
    <w:next w:val="Normal"/>
    <w:rsid w:val="00F45CCE"/>
    <w:pPr>
      <w:keepNext/>
      <w:jc w:val="both"/>
    </w:pPr>
    <w:rPr>
      <w:rFonts w:ascii="Arial" w:hAnsi="Arial" w:cs="Arial"/>
      <w:sz w:val="24"/>
      <w:szCs w:val="24"/>
      <w:lang w:eastAsia="en-US"/>
    </w:rPr>
  </w:style>
  <w:style w:type="character" w:styleId="CitaHTML">
    <w:name w:val="HTML Cite"/>
    <w:rsid w:val="00F45CCE"/>
    <w:rPr>
      <w:i/>
      <w:iCs/>
    </w:rPr>
  </w:style>
  <w:style w:type="paragraph" w:styleId="HTMLconformatoprevio">
    <w:name w:val="HTML Preformatted"/>
    <w:basedOn w:val="Normal"/>
    <w:link w:val="HTMLconformatoprevioCar"/>
    <w:uiPriority w:val="99"/>
    <w:unhideWhenUsed/>
    <w:rsid w:val="00F4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onformatoprevioCar">
    <w:name w:val="HTML con formato previo Car"/>
    <w:link w:val="HTMLconformatoprevio"/>
    <w:uiPriority w:val="99"/>
    <w:rsid w:val="00F45CCE"/>
    <w:rPr>
      <w:rFonts w:ascii="Courier New" w:eastAsia="Times New Roman" w:hAnsi="Courier New" w:cs="Times New Roman"/>
      <w:sz w:val="20"/>
      <w:szCs w:val="20"/>
    </w:rPr>
  </w:style>
  <w:style w:type="paragraph" w:styleId="Sinespaciado">
    <w:name w:val="No Spacing"/>
    <w:link w:val="SinespaciadoCar"/>
    <w:uiPriority w:val="1"/>
    <w:qFormat/>
    <w:rsid w:val="0066057C"/>
    <w:rPr>
      <w:rFonts w:eastAsia="Times New Roman"/>
      <w:sz w:val="22"/>
      <w:szCs w:val="22"/>
      <w:lang w:val="es-ES" w:eastAsia="en-US"/>
    </w:rPr>
  </w:style>
  <w:style w:type="character" w:customStyle="1" w:styleId="SinespaciadoCar">
    <w:name w:val="Sin espaciado Car"/>
    <w:link w:val="Sinespaciado"/>
    <w:uiPriority w:val="1"/>
    <w:rsid w:val="0066057C"/>
    <w:rPr>
      <w:rFonts w:eastAsia="Times New Roman"/>
      <w:sz w:val="22"/>
      <w:szCs w:val="22"/>
      <w:lang w:val="es-ES" w:eastAsia="en-US" w:bidi="ar-SA"/>
    </w:rPr>
  </w:style>
  <w:style w:type="paragraph" w:styleId="Lista">
    <w:name w:val="List"/>
    <w:basedOn w:val="Normal"/>
    <w:uiPriority w:val="99"/>
    <w:unhideWhenUsed/>
    <w:rsid w:val="00BC334D"/>
    <w:pPr>
      <w:ind w:left="283" w:hanging="283"/>
      <w:contextualSpacing/>
    </w:pPr>
  </w:style>
  <w:style w:type="paragraph" w:styleId="Lista3">
    <w:name w:val="List 3"/>
    <w:basedOn w:val="Normal"/>
    <w:uiPriority w:val="99"/>
    <w:unhideWhenUsed/>
    <w:rsid w:val="00BC334D"/>
    <w:pPr>
      <w:ind w:left="849" w:hanging="283"/>
      <w:contextualSpacing/>
    </w:pPr>
  </w:style>
  <w:style w:type="paragraph" w:styleId="Lista4">
    <w:name w:val="List 4"/>
    <w:basedOn w:val="Normal"/>
    <w:uiPriority w:val="99"/>
    <w:unhideWhenUsed/>
    <w:rsid w:val="00BC334D"/>
    <w:pPr>
      <w:ind w:left="1132" w:hanging="283"/>
      <w:contextualSpacing/>
    </w:pPr>
  </w:style>
  <w:style w:type="paragraph" w:styleId="Lista5">
    <w:name w:val="List 5"/>
    <w:basedOn w:val="Normal"/>
    <w:uiPriority w:val="99"/>
    <w:unhideWhenUsed/>
    <w:rsid w:val="00BC334D"/>
    <w:pPr>
      <w:ind w:left="1415" w:hanging="283"/>
      <w:contextualSpacing/>
    </w:pPr>
  </w:style>
  <w:style w:type="paragraph" w:styleId="Saludo">
    <w:name w:val="Salutation"/>
    <w:basedOn w:val="Normal"/>
    <w:next w:val="Normal"/>
    <w:link w:val="SaludoCar"/>
    <w:uiPriority w:val="99"/>
    <w:unhideWhenUsed/>
    <w:rsid w:val="00BC334D"/>
  </w:style>
  <w:style w:type="character" w:customStyle="1" w:styleId="SaludoCar">
    <w:name w:val="Saludo Car"/>
    <w:link w:val="Saludo"/>
    <w:uiPriority w:val="99"/>
    <w:rsid w:val="00BC334D"/>
    <w:rPr>
      <w:rFonts w:ascii="Times New Roman" w:eastAsia="Times New Roman" w:hAnsi="Times New Roman"/>
      <w:lang w:val="es-ES" w:eastAsia="es-ES"/>
    </w:rPr>
  </w:style>
  <w:style w:type="paragraph" w:styleId="Cierre">
    <w:name w:val="Closing"/>
    <w:basedOn w:val="Normal"/>
    <w:link w:val="CierreCar"/>
    <w:uiPriority w:val="99"/>
    <w:unhideWhenUsed/>
    <w:rsid w:val="00BC334D"/>
    <w:pPr>
      <w:ind w:left="4252"/>
    </w:pPr>
  </w:style>
  <w:style w:type="character" w:customStyle="1" w:styleId="CierreCar">
    <w:name w:val="Cierre Car"/>
    <w:link w:val="Cierre"/>
    <w:uiPriority w:val="99"/>
    <w:rsid w:val="00BC334D"/>
    <w:rPr>
      <w:rFonts w:ascii="Times New Roman" w:eastAsia="Times New Roman" w:hAnsi="Times New Roman"/>
      <w:lang w:val="es-ES" w:eastAsia="es-ES"/>
    </w:rPr>
  </w:style>
  <w:style w:type="paragraph" w:styleId="Listaconvietas">
    <w:name w:val="List Bullet"/>
    <w:basedOn w:val="Normal"/>
    <w:uiPriority w:val="99"/>
    <w:unhideWhenUsed/>
    <w:rsid w:val="00BC334D"/>
    <w:pPr>
      <w:numPr>
        <w:numId w:val="18"/>
      </w:numPr>
      <w:contextualSpacing/>
    </w:pPr>
  </w:style>
  <w:style w:type="paragraph" w:styleId="Listaconvietas2">
    <w:name w:val="List Bullet 2"/>
    <w:basedOn w:val="Normal"/>
    <w:uiPriority w:val="99"/>
    <w:unhideWhenUsed/>
    <w:rsid w:val="00BC334D"/>
    <w:pPr>
      <w:numPr>
        <w:numId w:val="19"/>
      </w:numPr>
      <w:contextualSpacing/>
    </w:pPr>
  </w:style>
  <w:style w:type="paragraph" w:styleId="Listaconvietas5">
    <w:name w:val="List Bullet 5"/>
    <w:basedOn w:val="Normal"/>
    <w:uiPriority w:val="99"/>
    <w:unhideWhenUsed/>
    <w:rsid w:val="00BC334D"/>
    <w:pPr>
      <w:numPr>
        <w:numId w:val="20"/>
      </w:numPr>
      <w:contextualSpacing/>
    </w:pPr>
  </w:style>
  <w:style w:type="paragraph" w:styleId="Continuarlista2">
    <w:name w:val="List Continue 2"/>
    <w:basedOn w:val="Normal"/>
    <w:uiPriority w:val="99"/>
    <w:unhideWhenUsed/>
    <w:rsid w:val="00BC334D"/>
    <w:pPr>
      <w:spacing w:after="120"/>
      <w:ind w:left="566"/>
      <w:contextualSpacing/>
    </w:pPr>
  </w:style>
  <w:style w:type="paragraph" w:styleId="Continuarlista4">
    <w:name w:val="List Continue 4"/>
    <w:basedOn w:val="Normal"/>
    <w:uiPriority w:val="99"/>
    <w:unhideWhenUsed/>
    <w:rsid w:val="00BC334D"/>
    <w:pPr>
      <w:spacing w:after="120"/>
      <w:ind w:left="1132"/>
      <w:contextualSpacing/>
    </w:pPr>
  </w:style>
  <w:style w:type="paragraph" w:styleId="Continuarlista5">
    <w:name w:val="List Continue 5"/>
    <w:basedOn w:val="Normal"/>
    <w:uiPriority w:val="99"/>
    <w:unhideWhenUsed/>
    <w:rsid w:val="00BC334D"/>
    <w:pPr>
      <w:spacing w:after="120"/>
      <w:ind w:left="1415"/>
      <w:contextualSpacing/>
    </w:pPr>
  </w:style>
  <w:style w:type="paragraph" w:styleId="Firma">
    <w:name w:val="Signature"/>
    <w:basedOn w:val="Normal"/>
    <w:link w:val="FirmaCar"/>
    <w:uiPriority w:val="99"/>
    <w:unhideWhenUsed/>
    <w:rsid w:val="00BC334D"/>
    <w:pPr>
      <w:ind w:left="4252"/>
    </w:pPr>
  </w:style>
  <w:style w:type="character" w:customStyle="1" w:styleId="FirmaCar">
    <w:name w:val="Firma Car"/>
    <w:link w:val="Firma"/>
    <w:uiPriority w:val="99"/>
    <w:rsid w:val="00BC334D"/>
    <w:rPr>
      <w:rFonts w:ascii="Times New Roman" w:eastAsia="Times New Roman" w:hAnsi="Times New Roman"/>
      <w:lang w:val="es-ES" w:eastAsia="es-ES"/>
    </w:rPr>
  </w:style>
  <w:style w:type="paragraph" w:styleId="Textoindependienteprimerasangra2">
    <w:name w:val="Body Text First Indent 2"/>
    <w:basedOn w:val="Sangradetextonormal"/>
    <w:link w:val="Textoindependienteprimerasangra2Car"/>
    <w:uiPriority w:val="99"/>
    <w:unhideWhenUsed/>
    <w:rsid w:val="00BC334D"/>
    <w:pPr>
      <w:keepNext w:val="0"/>
      <w:snapToGrid/>
      <w:spacing w:after="120"/>
      <w:ind w:left="283" w:firstLine="210"/>
      <w:jc w:val="left"/>
      <w:outlineLvl w:val="9"/>
    </w:pPr>
    <w:rPr>
      <w:rFonts w:ascii="Times New Roman" w:hAnsi="Times New Roman"/>
    </w:rPr>
  </w:style>
  <w:style w:type="character" w:customStyle="1" w:styleId="Textoindependienteprimerasangra2Car">
    <w:name w:val="Texto independiente primera sangría 2 Car"/>
    <w:link w:val="Textoindependienteprimerasangra2"/>
    <w:uiPriority w:val="99"/>
    <w:rsid w:val="00BC334D"/>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1C514A"/>
    <w:pPr>
      <w:ind w:left="708"/>
    </w:pPr>
  </w:style>
  <w:style w:type="paragraph" w:styleId="Textonotapie">
    <w:name w:val="footnote text"/>
    <w:basedOn w:val="Normal"/>
    <w:link w:val="TextonotapieCar"/>
    <w:uiPriority w:val="99"/>
    <w:semiHidden/>
    <w:unhideWhenUsed/>
    <w:rsid w:val="00EB17DA"/>
  </w:style>
  <w:style w:type="character" w:customStyle="1" w:styleId="TextonotapieCar">
    <w:name w:val="Texto nota pie Car"/>
    <w:link w:val="Textonotapie"/>
    <w:uiPriority w:val="99"/>
    <w:semiHidden/>
    <w:rsid w:val="00EB17DA"/>
    <w:rPr>
      <w:rFonts w:ascii="Times New Roman" w:eastAsia="Times New Roman" w:hAnsi="Times New Roman"/>
      <w:lang w:val="es-ES" w:eastAsia="es-ES"/>
    </w:rPr>
  </w:style>
  <w:style w:type="character" w:styleId="Refdenotaalpie">
    <w:name w:val="footnote reference"/>
    <w:uiPriority w:val="99"/>
    <w:semiHidden/>
    <w:unhideWhenUsed/>
    <w:rsid w:val="00EB17DA"/>
    <w:rPr>
      <w:vertAlign w:val="superscript"/>
    </w:rPr>
  </w:style>
  <w:style w:type="paragraph" w:styleId="Revisin">
    <w:name w:val="Revision"/>
    <w:hidden/>
    <w:uiPriority w:val="99"/>
    <w:semiHidden/>
    <w:rsid w:val="002331AF"/>
    <w:rPr>
      <w:rFonts w:ascii="Times New Roman" w:eastAsia="Times New Roman" w:hAnsi="Times New Roman"/>
      <w:lang w:val="es-ES" w:eastAsia="es-ES"/>
    </w:rPr>
  </w:style>
  <w:style w:type="character" w:customStyle="1" w:styleId="PrrafodelistaCar">
    <w:name w:val="Párrafo de lista Car"/>
    <w:basedOn w:val="Fuentedeprrafopredeter"/>
    <w:link w:val="Prrafodelista"/>
    <w:uiPriority w:val="34"/>
    <w:locked/>
    <w:rsid w:val="002069D1"/>
    <w:rPr>
      <w:rFonts w:ascii="Times New Roman" w:eastAsia="Times New Roman" w:hAnsi="Times New Roman"/>
      <w:lang w:val="es-ES" w:eastAsia="es-ES"/>
    </w:rPr>
  </w:style>
  <w:style w:type="character" w:styleId="Textoennegrita">
    <w:name w:val="Strong"/>
    <w:basedOn w:val="Fuentedeprrafopredeter"/>
    <w:uiPriority w:val="22"/>
    <w:qFormat/>
    <w:rsid w:val="00057685"/>
    <w:rPr>
      <w:b/>
      <w:bCs/>
    </w:rPr>
  </w:style>
  <w:style w:type="character" w:customStyle="1" w:styleId="Cuerpodeltexto2">
    <w:name w:val="Cuerpo del texto (2)_"/>
    <w:basedOn w:val="Fuentedeprrafopredeter"/>
    <w:link w:val="Cuerpodeltexto21"/>
    <w:rsid w:val="003D4E26"/>
    <w:rPr>
      <w:rFonts w:ascii="Verdana" w:eastAsia="Verdana" w:hAnsi="Verdana" w:cs="Verdana"/>
      <w:sz w:val="19"/>
      <w:szCs w:val="19"/>
      <w:shd w:val="clear" w:color="auto" w:fill="FFFFFF"/>
    </w:rPr>
  </w:style>
  <w:style w:type="paragraph" w:customStyle="1" w:styleId="Cuerpodeltexto21">
    <w:name w:val="Cuerpo del texto (2)1"/>
    <w:basedOn w:val="Normal"/>
    <w:link w:val="Cuerpodeltexto2"/>
    <w:rsid w:val="003D4E26"/>
    <w:pPr>
      <w:widowControl w:val="0"/>
      <w:shd w:val="clear" w:color="auto" w:fill="FFFFFF"/>
      <w:spacing w:before="240" w:line="274" w:lineRule="exact"/>
      <w:ind w:hanging="680"/>
      <w:jc w:val="both"/>
    </w:pPr>
    <w:rPr>
      <w:rFonts w:ascii="Verdana" w:eastAsia="Verdana" w:hAnsi="Verdana" w:cs="Verdana"/>
      <w:sz w:val="19"/>
      <w:szCs w:val="19"/>
      <w:lang w:val="es-CL" w:eastAsia="es-CL"/>
    </w:rPr>
  </w:style>
  <w:style w:type="table" w:customStyle="1" w:styleId="Tablanormal11">
    <w:name w:val="Tabla normal 11"/>
    <w:basedOn w:val="Tablanormal"/>
    <w:uiPriority w:val="41"/>
    <w:rsid w:val="004014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4014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46544F"/>
    <w:rPr>
      <w:sz w:val="24"/>
      <w:szCs w:val="24"/>
    </w:rPr>
  </w:style>
  <w:style w:type="table" w:customStyle="1" w:styleId="Tabladecuadrcula5oscura-nfasis11">
    <w:name w:val="Tabla de cuadrícula 5 oscura - Énfasis 11"/>
    <w:basedOn w:val="Tablanormal"/>
    <w:uiPriority w:val="50"/>
    <w:rsid w:val="00DF16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5oscura-nfasis110">
    <w:name w:val="Tabla de cuadrícula 5 oscura - Énfasis 11"/>
    <w:basedOn w:val="Tablanormal"/>
    <w:next w:val="Tabladecuadrcula5oscura-nfasis11"/>
    <w:uiPriority w:val="50"/>
    <w:rsid w:val="004517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5oscura-nfasis111">
    <w:name w:val="Tabla de cuadrícula 5 oscura - Énfasis 111"/>
    <w:basedOn w:val="Tablanormal"/>
    <w:next w:val="Tabladecuadrcula5oscura-nfasis1"/>
    <w:uiPriority w:val="50"/>
    <w:rsid w:val="008023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5oscura-nfasis1">
    <w:name w:val="Grid Table 5 Dark Accent 1"/>
    <w:basedOn w:val="Tablanormal"/>
    <w:uiPriority w:val="50"/>
    <w:rsid w:val="008023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80821">
      <w:bodyDiv w:val="1"/>
      <w:marLeft w:val="0"/>
      <w:marRight w:val="0"/>
      <w:marTop w:val="0"/>
      <w:marBottom w:val="0"/>
      <w:divBdr>
        <w:top w:val="none" w:sz="0" w:space="0" w:color="auto"/>
        <w:left w:val="none" w:sz="0" w:space="0" w:color="auto"/>
        <w:bottom w:val="none" w:sz="0" w:space="0" w:color="auto"/>
        <w:right w:val="none" w:sz="0" w:space="0" w:color="auto"/>
      </w:divBdr>
      <w:divsChild>
        <w:div w:id="855850005">
          <w:marLeft w:val="0"/>
          <w:marRight w:val="0"/>
          <w:marTop w:val="0"/>
          <w:marBottom w:val="0"/>
          <w:divBdr>
            <w:top w:val="none" w:sz="0" w:space="0" w:color="auto"/>
            <w:left w:val="none" w:sz="0" w:space="0" w:color="auto"/>
            <w:bottom w:val="none" w:sz="0" w:space="0" w:color="auto"/>
            <w:right w:val="none" w:sz="0" w:space="0" w:color="auto"/>
          </w:divBdr>
          <w:divsChild>
            <w:div w:id="704209288">
              <w:marLeft w:val="0"/>
              <w:marRight w:val="0"/>
              <w:marTop w:val="0"/>
              <w:marBottom w:val="0"/>
              <w:divBdr>
                <w:top w:val="none" w:sz="0" w:space="0" w:color="auto"/>
                <w:left w:val="none" w:sz="0" w:space="0" w:color="auto"/>
                <w:bottom w:val="none" w:sz="0" w:space="0" w:color="auto"/>
                <w:right w:val="none" w:sz="0" w:space="0" w:color="auto"/>
              </w:divBdr>
              <w:divsChild>
                <w:div w:id="15009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52604">
      <w:bodyDiv w:val="1"/>
      <w:marLeft w:val="0"/>
      <w:marRight w:val="0"/>
      <w:marTop w:val="0"/>
      <w:marBottom w:val="0"/>
      <w:divBdr>
        <w:top w:val="none" w:sz="0" w:space="0" w:color="auto"/>
        <w:left w:val="none" w:sz="0" w:space="0" w:color="auto"/>
        <w:bottom w:val="none" w:sz="0" w:space="0" w:color="auto"/>
        <w:right w:val="none" w:sz="0" w:space="0" w:color="auto"/>
      </w:divBdr>
    </w:div>
    <w:div w:id="625744579">
      <w:bodyDiv w:val="1"/>
      <w:marLeft w:val="0"/>
      <w:marRight w:val="0"/>
      <w:marTop w:val="0"/>
      <w:marBottom w:val="0"/>
      <w:divBdr>
        <w:top w:val="none" w:sz="0" w:space="0" w:color="auto"/>
        <w:left w:val="none" w:sz="0" w:space="0" w:color="auto"/>
        <w:bottom w:val="none" w:sz="0" w:space="0" w:color="auto"/>
        <w:right w:val="none" w:sz="0" w:space="0" w:color="auto"/>
      </w:divBdr>
    </w:div>
    <w:div w:id="785656731">
      <w:bodyDiv w:val="1"/>
      <w:marLeft w:val="0"/>
      <w:marRight w:val="0"/>
      <w:marTop w:val="0"/>
      <w:marBottom w:val="0"/>
      <w:divBdr>
        <w:top w:val="none" w:sz="0" w:space="0" w:color="auto"/>
        <w:left w:val="none" w:sz="0" w:space="0" w:color="auto"/>
        <w:bottom w:val="none" w:sz="0" w:space="0" w:color="auto"/>
        <w:right w:val="none" w:sz="0" w:space="0" w:color="auto"/>
      </w:divBdr>
    </w:div>
    <w:div w:id="841626363">
      <w:bodyDiv w:val="1"/>
      <w:marLeft w:val="0"/>
      <w:marRight w:val="0"/>
      <w:marTop w:val="0"/>
      <w:marBottom w:val="0"/>
      <w:divBdr>
        <w:top w:val="none" w:sz="0" w:space="0" w:color="auto"/>
        <w:left w:val="none" w:sz="0" w:space="0" w:color="auto"/>
        <w:bottom w:val="none" w:sz="0" w:space="0" w:color="auto"/>
        <w:right w:val="none" w:sz="0" w:space="0" w:color="auto"/>
      </w:divBdr>
    </w:div>
    <w:div w:id="855340799">
      <w:bodyDiv w:val="1"/>
      <w:marLeft w:val="0"/>
      <w:marRight w:val="0"/>
      <w:marTop w:val="0"/>
      <w:marBottom w:val="0"/>
      <w:divBdr>
        <w:top w:val="none" w:sz="0" w:space="0" w:color="auto"/>
        <w:left w:val="none" w:sz="0" w:space="0" w:color="auto"/>
        <w:bottom w:val="none" w:sz="0" w:space="0" w:color="auto"/>
        <w:right w:val="none" w:sz="0" w:space="0" w:color="auto"/>
      </w:divBdr>
    </w:div>
    <w:div w:id="947467824">
      <w:bodyDiv w:val="1"/>
      <w:marLeft w:val="0"/>
      <w:marRight w:val="0"/>
      <w:marTop w:val="0"/>
      <w:marBottom w:val="0"/>
      <w:divBdr>
        <w:top w:val="none" w:sz="0" w:space="0" w:color="auto"/>
        <w:left w:val="none" w:sz="0" w:space="0" w:color="auto"/>
        <w:bottom w:val="none" w:sz="0" w:space="0" w:color="auto"/>
        <w:right w:val="none" w:sz="0" w:space="0" w:color="auto"/>
      </w:divBdr>
    </w:div>
    <w:div w:id="953753201">
      <w:bodyDiv w:val="1"/>
      <w:marLeft w:val="0"/>
      <w:marRight w:val="0"/>
      <w:marTop w:val="0"/>
      <w:marBottom w:val="0"/>
      <w:divBdr>
        <w:top w:val="none" w:sz="0" w:space="0" w:color="auto"/>
        <w:left w:val="none" w:sz="0" w:space="0" w:color="auto"/>
        <w:bottom w:val="none" w:sz="0" w:space="0" w:color="auto"/>
        <w:right w:val="none" w:sz="0" w:space="0" w:color="auto"/>
      </w:divBdr>
    </w:div>
    <w:div w:id="1004943351">
      <w:bodyDiv w:val="1"/>
      <w:marLeft w:val="0"/>
      <w:marRight w:val="0"/>
      <w:marTop w:val="0"/>
      <w:marBottom w:val="0"/>
      <w:divBdr>
        <w:top w:val="none" w:sz="0" w:space="0" w:color="auto"/>
        <w:left w:val="none" w:sz="0" w:space="0" w:color="auto"/>
        <w:bottom w:val="none" w:sz="0" w:space="0" w:color="auto"/>
        <w:right w:val="none" w:sz="0" w:space="0" w:color="auto"/>
      </w:divBdr>
    </w:div>
    <w:div w:id="1457288395">
      <w:bodyDiv w:val="1"/>
      <w:marLeft w:val="0"/>
      <w:marRight w:val="0"/>
      <w:marTop w:val="0"/>
      <w:marBottom w:val="0"/>
      <w:divBdr>
        <w:top w:val="none" w:sz="0" w:space="0" w:color="auto"/>
        <w:left w:val="none" w:sz="0" w:space="0" w:color="auto"/>
        <w:bottom w:val="none" w:sz="0" w:space="0" w:color="auto"/>
        <w:right w:val="none" w:sz="0" w:space="0" w:color="auto"/>
      </w:divBdr>
    </w:div>
    <w:div w:id="1527057672">
      <w:bodyDiv w:val="1"/>
      <w:marLeft w:val="0"/>
      <w:marRight w:val="0"/>
      <w:marTop w:val="0"/>
      <w:marBottom w:val="0"/>
      <w:divBdr>
        <w:top w:val="none" w:sz="0" w:space="0" w:color="auto"/>
        <w:left w:val="none" w:sz="0" w:space="0" w:color="auto"/>
        <w:bottom w:val="none" w:sz="0" w:space="0" w:color="auto"/>
        <w:right w:val="none" w:sz="0" w:space="0" w:color="auto"/>
      </w:divBdr>
    </w:div>
    <w:div w:id="1627465367">
      <w:bodyDiv w:val="1"/>
      <w:marLeft w:val="0"/>
      <w:marRight w:val="0"/>
      <w:marTop w:val="0"/>
      <w:marBottom w:val="0"/>
      <w:divBdr>
        <w:top w:val="none" w:sz="0" w:space="0" w:color="auto"/>
        <w:left w:val="none" w:sz="0" w:space="0" w:color="auto"/>
        <w:bottom w:val="none" w:sz="0" w:space="0" w:color="auto"/>
        <w:right w:val="none" w:sz="0" w:space="0" w:color="auto"/>
      </w:divBdr>
    </w:div>
    <w:div w:id="1856767822">
      <w:bodyDiv w:val="1"/>
      <w:marLeft w:val="0"/>
      <w:marRight w:val="0"/>
      <w:marTop w:val="0"/>
      <w:marBottom w:val="0"/>
      <w:divBdr>
        <w:top w:val="none" w:sz="0" w:space="0" w:color="auto"/>
        <w:left w:val="none" w:sz="0" w:space="0" w:color="auto"/>
        <w:bottom w:val="none" w:sz="0" w:space="0" w:color="auto"/>
        <w:right w:val="none" w:sz="0" w:space="0" w:color="auto"/>
      </w:divBdr>
    </w:div>
    <w:div w:id="20725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F1147358D12048920A4C84067FC4B8" ma:contentTypeVersion="12" ma:contentTypeDescription="Crear nuevo documento." ma:contentTypeScope="" ma:versionID="ac3ab92ed2c855b984dd396bc274d4d9">
  <xsd:schema xmlns:xsd="http://www.w3.org/2001/XMLSchema" xmlns:xs="http://www.w3.org/2001/XMLSchema" xmlns:p="http://schemas.microsoft.com/office/2006/metadata/properties" xmlns:ns3="c31e483e-2bad-4543-990d-2765005c5aa8" xmlns:ns4="a46d5557-dda4-4ef0-9643-2802d684d5b4" targetNamespace="http://schemas.microsoft.com/office/2006/metadata/properties" ma:root="true" ma:fieldsID="0cd3bd856c22366ca4646f7e18ab20c7" ns3:_="" ns4:_="">
    <xsd:import namespace="c31e483e-2bad-4543-990d-2765005c5aa8"/>
    <xsd:import namespace="a46d5557-dda4-4ef0-9643-2802d684d5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e483e-2bad-4543-990d-2765005c5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d5557-dda4-4ef0-9643-2802d684d5b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206F6-0BA9-435D-BD82-BB5936CDCD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DCE7CC-BE05-4B85-94F9-CC1B0F9767A0}">
  <ds:schemaRefs>
    <ds:schemaRef ds:uri="http://schemas.microsoft.com/sharepoint/v3/contenttype/forms"/>
  </ds:schemaRefs>
</ds:datastoreItem>
</file>

<file path=customXml/itemProps3.xml><?xml version="1.0" encoding="utf-8"?>
<ds:datastoreItem xmlns:ds="http://schemas.openxmlformats.org/officeDocument/2006/customXml" ds:itemID="{3D739B44-078C-4E3B-9D28-2638FC045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e483e-2bad-4543-990d-2765005c5aa8"/>
    <ds:schemaRef ds:uri="a46d5557-dda4-4ef0-9643-2802d684d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2E601-AD75-460B-95E6-DE5A4A0C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1388</Words>
  <Characters>7637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9007</CharactersWithSpaces>
  <SharedDoc>false</SharedDoc>
  <HLinks>
    <vt:vector size="24" baseType="variant">
      <vt:variant>
        <vt:i4>7143486</vt:i4>
      </vt:variant>
      <vt:variant>
        <vt:i4>6</vt:i4>
      </vt:variant>
      <vt:variant>
        <vt:i4>0</vt:i4>
      </vt:variant>
      <vt:variant>
        <vt:i4>5</vt:i4>
      </vt:variant>
      <vt:variant>
        <vt:lpwstr>http://www.bienesnacionales.cl/</vt:lpwstr>
      </vt:variant>
      <vt:variant>
        <vt:lpwstr/>
      </vt:variant>
      <vt:variant>
        <vt:i4>7143486</vt:i4>
      </vt:variant>
      <vt:variant>
        <vt:i4>3</vt:i4>
      </vt:variant>
      <vt:variant>
        <vt:i4>0</vt:i4>
      </vt:variant>
      <vt:variant>
        <vt:i4>5</vt:i4>
      </vt:variant>
      <vt:variant>
        <vt:lpwstr>http://www.bienesnacionales.cl/</vt:lpwstr>
      </vt:variant>
      <vt:variant>
        <vt:lpwstr/>
      </vt:variant>
      <vt:variant>
        <vt:i4>7143486</vt:i4>
      </vt:variant>
      <vt:variant>
        <vt:i4>0</vt:i4>
      </vt:variant>
      <vt:variant>
        <vt:i4>0</vt:i4>
      </vt:variant>
      <vt:variant>
        <vt:i4>5</vt:i4>
      </vt:variant>
      <vt:variant>
        <vt:lpwstr>http://www.bienesnacionales.cl/</vt:lpwstr>
      </vt:variant>
      <vt:variant>
        <vt:lpwstr/>
      </vt:variant>
      <vt:variant>
        <vt:i4>393229</vt:i4>
      </vt:variant>
      <vt:variant>
        <vt:i4>0</vt:i4>
      </vt:variant>
      <vt:variant>
        <vt:i4>0</vt:i4>
      </vt:variant>
      <vt:variant>
        <vt:i4>5</vt:i4>
      </vt:variant>
      <vt:variant>
        <vt:lpwstr>http://www.minenergia.cl/exploradorsolar/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Aro</dc:creator>
  <cp:lastModifiedBy>Benjamin Figueroa Irarr�zaval</cp:lastModifiedBy>
  <cp:revision>3</cp:revision>
  <cp:lastPrinted>2020-05-07T14:57:00Z</cp:lastPrinted>
  <dcterms:created xsi:type="dcterms:W3CDTF">2020-05-07T15:09:00Z</dcterms:created>
  <dcterms:modified xsi:type="dcterms:W3CDTF">2020-05-07T15:15:00Z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0x010100DAF1147358D12048920A4C84067FC4B8</vt:lpwstr>
  </property>
</Properties>
</file>